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14" w:rsidRPr="008004C3" w:rsidRDefault="003C2E5A" w:rsidP="008710E2">
      <w:pPr>
        <w:spacing w:after="240" w:line="36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Observer</w:t>
      </w:r>
      <w:r w:rsidR="00CC2E9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l</w:t>
      </w:r>
      <w:r w:rsidR="008004C3" w:rsidRPr="008004C3">
        <w:rPr>
          <w:rFonts w:ascii="Times New Roman" w:hAnsi="Times New Roman" w:cs="Times New Roman"/>
          <w:b/>
          <w:sz w:val="24"/>
        </w:rPr>
        <w:t xml:space="preserve">es savoirs </w:t>
      </w:r>
      <w:r>
        <w:rPr>
          <w:rFonts w:ascii="Times New Roman" w:hAnsi="Times New Roman" w:cs="Times New Roman"/>
          <w:b/>
          <w:sz w:val="24"/>
        </w:rPr>
        <w:t>à l</w:t>
      </w:r>
      <w:r w:rsidR="00CC2E9E">
        <w:rPr>
          <w:rFonts w:ascii="Times New Roman" w:hAnsi="Times New Roman" w:cs="Times New Roman"/>
          <w:b/>
          <w:sz w:val="24"/>
        </w:rPr>
        <w:t>’école maternelle</w:t>
      </w:r>
      <w:r>
        <w:rPr>
          <w:rFonts w:ascii="Times New Roman" w:hAnsi="Times New Roman" w:cs="Times New Roman"/>
          <w:b/>
          <w:sz w:val="24"/>
        </w:rPr>
        <w:t> : d</w:t>
      </w:r>
      <w:r w:rsidRPr="008004C3">
        <w:rPr>
          <w:rFonts w:ascii="Times New Roman" w:hAnsi="Times New Roman" w:cs="Times New Roman"/>
          <w:b/>
          <w:sz w:val="24"/>
        </w:rPr>
        <w:t>es savoirs officiels aux savoirs locaux</w:t>
      </w:r>
      <w:r>
        <w:rPr>
          <w:rFonts w:ascii="Times New Roman" w:hAnsi="Times New Roman" w:cs="Times New Roman"/>
          <w:b/>
          <w:sz w:val="24"/>
        </w:rPr>
        <w:t> </w:t>
      </w:r>
    </w:p>
    <w:p w:rsidR="008004C3" w:rsidRPr="00ED1B01" w:rsidRDefault="008004C3" w:rsidP="008710E2">
      <w:pPr>
        <w:spacing w:line="360" w:lineRule="auto"/>
        <w:ind w:firstLine="0"/>
        <w:jc w:val="right"/>
        <w:rPr>
          <w:rFonts w:ascii="Times New Roman" w:hAnsi="Times New Roman" w:cs="Times New Roman"/>
          <w:sz w:val="24"/>
        </w:rPr>
      </w:pPr>
      <w:r w:rsidRPr="00ED1B01">
        <w:rPr>
          <w:rFonts w:ascii="Times New Roman" w:hAnsi="Times New Roman" w:cs="Times New Roman"/>
          <w:sz w:val="24"/>
        </w:rPr>
        <w:t>Ariane Richard-Bossez</w:t>
      </w:r>
    </w:p>
    <w:p w:rsidR="009E5714" w:rsidRPr="00ED1B01" w:rsidRDefault="008004C3" w:rsidP="008710E2">
      <w:pPr>
        <w:spacing w:line="360" w:lineRule="auto"/>
        <w:ind w:firstLine="0"/>
        <w:jc w:val="right"/>
        <w:rPr>
          <w:rFonts w:ascii="Times New Roman" w:hAnsi="Times New Roman" w:cs="Times New Roman"/>
          <w:sz w:val="24"/>
        </w:rPr>
      </w:pPr>
      <w:r w:rsidRPr="00ED1B01">
        <w:rPr>
          <w:rFonts w:ascii="Times New Roman" w:hAnsi="Times New Roman" w:cs="Times New Roman"/>
          <w:sz w:val="24"/>
        </w:rPr>
        <w:t>Doctorante LAMES</w:t>
      </w:r>
    </w:p>
    <w:p w:rsidR="009E5714" w:rsidRPr="008004C3" w:rsidRDefault="009E5714" w:rsidP="008710E2">
      <w:pPr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8004C3" w:rsidRPr="008004C3" w:rsidRDefault="008004C3" w:rsidP="008710E2">
      <w:pPr>
        <w:spacing w:line="360" w:lineRule="auto"/>
        <w:ind w:firstLine="0"/>
        <w:jc w:val="right"/>
        <w:rPr>
          <w:rFonts w:ascii="Times New Roman" w:hAnsi="Times New Roman" w:cs="Times New Roman"/>
          <w:sz w:val="24"/>
        </w:rPr>
      </w:pPr>
    </w:p>
    <w:p w:rsidR="0002660D" w:rsidRPr="008004C3" w:rsidRDefault="0027768E" w:rsidP="008710E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Ma recherche doctorale porte</w:t>
      </w:r>
      <w:r w:rsidR="008004C3" w:rsidRPr="008004C3">
        <w:rPr>
          <w:rFonts w:ascii="Times New Roman" w:hAnsi="Times New Roman" w:cs="Times New Roman"/>
          <w:sz w:val="24"/>
        </w:rPr>
        <w:t xml:space="preserve"> sur </w:t>
      </w:r>
      <w:r w:rsidR="00D358A5">
        <w:rPr>
          <w:rFonts w:ascii="Times New Roman" w:hAnsi="Times New Roman" w:cs="Times New Roman"/>
          <w:sz w:val="24"/>
        </w:rPr>
        <w:t>le processus de</w:t>
      </w:r>
      <w:r w:rsidR="00985DD2" w:rsidRPr="008004C3">
        <w:rPr>
          <w:rFonts w:ascii="Times New Roman" w:hAnsi="Times New Roman" w:cs="Times New Roman"/>
          <w:sz w:val="24"/>
        </w:rPr>
        <w:t xml:space="preserve"> construction des savoirs à l’école maternelle</w:t>
      </w:r>
      <w:r>
        <w:rPr>
          <w:rFonts w:ascii="Times New Roman" w:hAnsi="Times New Roman" w:cs="Times New Roman"/>
          <w:sz w:val="24"/>
        </w:rPr>
        <w:t>. Dans ce cadre, ma</w:t>
      </w:r>
      <w:r w:rsidR="001B29B0" w:rsidRPr="008004C3">
        <w:rPr>
          <w:rFonts w:ascii="Times New Roman" w:hAnsi="Times New Roman" w:cs="Times New Roman"/>
          <w:sz w:val="24"/>
        </w:rPr>
        <w:t xml:space="preserve"> communication </w:t>
      </w:r>
      <w:r w:rsidR="00985DD2" w:rsidRPr="008004C3">
        <w:rPr>
          <w:rFonts w:ascii="Times New Roman" w:hAnsi="Times New Roman" w:cs="Times New Roman"/>
          <w:sz w:val="24"/>
        </w:rPr>
        <w:t xml:space="preserve">se </w:t>
      </w:r>
      <w:r w:rsidR="00844723">
        <w:rPr>
          <w:rFonts w:ascii="Times New Roman" w:hAnsi="Times New Roman" w:cs="Times New Roman"/>
          <w:sz w:val="24"/>
        </w:rPr>
        <w:t xml:space="preserve">propose de </w:t>
      </w:r>
      <w:r>
        <w:rPr>
          <w:rFonts w:ascii="Times New Roman" w:hAnsi="Times New Roman" w:cs="Times New Roman"/>
          <w:sz w:val="24"/>
        </w:rPr>
        <w:t>montrer comment</w:t>
      </w:r>
      <w:r w:rsidR="00974361">
        <w:rPr>
          <w:rFonts w:ascii="Times New Roman" w:hAnsi="Times New Roman" w:cs="Times New Roman"/>
          <w:sz w:val="24"/>
        </w:rPr>
        <w:t xml:space="preserve"> les savoirs </w:t>
      </w:r>
      <w:r>
        <w:rPr>
          <w:rFonts w:ascii="Times New Roman" w:hAnsi="Times New Roman" w:cs="Times New Roman"/>
          <w:sz w:val="24"/>
        </w:rPr>
        <w:t>peuvent s’observer</w:t>
      </w:r>
      <w:r w:rsidR="00844723">
        <w:rPr>
          <w:rFonts w:ascii="Times New Roman" w:hAnsi="Times New Roman" w:cs="Times New Roman"/>
          <w:sz w:val="24"/>
        </w:rPr>
        <w:t xml:space="preserve"> dans les </w:t>
      </w:r>
      <w:r w:rsidR="003C2E5A">
        <w:rPr>
          <w:rFonts w:ascii="Times New Roman" w:hAnsi="Times New Roman" w:cs="Times New Roman"/>
          <w:sz w:val="24"/>
        </w:rPr>
        <w:t>classes</w:t>
      </w:r>
      <w:r>
        <w:rPr>
          <w:rFonts w:ascii="Times New Roman" w:hAnsi="Times New Roman" w:cs="Times New Roman"/>
          <w:sz w:val="24"/>
        </w:rPr>
        <w:t>,</w:t>
      </w:r>
      <w:r w:rsidR="008447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en prenant l’exemple des</w:t>
      </w:r>
      <w:r w:rsidR="00A27CDF">
        <w:rPr>
          <w:rFonts w:ascii="Times New Roman" w:hAnsi="Times New Roman" w:cs="Times New Roman"/>
          <w:sz w:val="24"/>
        </w:rPr>
        <w:t xml:space="preserve"> savoirs relatifs à </w:t>
      </w:r>
      <w:r>
        <w:rPr>
          <w:rFonts w:ascii="Times New Roman" w:hAnsi="Times New Roman" w:cs="Times New Roman"/>
          <w:sz w:val="24"/>
        </w:rPr>
        <w:t>l’écrit</w:t>
      </w:r>
      <w:r w:rsidR="00A27CDF">
        <w:rPr>
          <w:rFonts w:ascii="Times New Roman" w:hAnsi="Times New Roman" w:cs="Times New Roman"/>
          <w:sz w:val="24"/>
        </w:rPr>
        <w:t xml:space="preserve"> en grande section</w:t>
      </w:r>
      <w:r w:rsidR="000B379E">
        <w:rPr>
          <w:rFonts w:ascii="Times New Roman" w:hAnsi="Times New Roman" w:cs="Times New Roman"/>
          <w:sz w:val="24"/>
        </w:rPr>
        <w:t xml:space="preserve"> (</w:t>
      </w:r>
      <w:r w:rsidR="000B379E" w:rsidRPr="000B379E">
        <w:rPr>
          <w:rFonts w:ascii="Times New Roman" w:hAnsi="Times New Roman" w:cs="Times New Roman"/>
          <w:sz w:val="24"/>
          <w:szCs w:val="20"/>
        </w:rPr>
        <w:t>dernière année d’école maternelle, destinée aux enfants de 5-6 ans</w:t>
      </w:r>
      <w:r w:rsidR="000B379E">
        <w:rPr>
          <w:rStyle w:val="Marquenotebasdepage"/>
          <w:rFonts w:ascii="Times New Roman" w:hAnsi="Times New Roman" w:cs="Times New Roman"/>
          <w:sz w:val="24"/>
        </w:rPr>
        <w:t xml:space="preserve"> </w:t>
      </w:r>
      <w:r w:rsidR="000B379E">
        <w:rPr>
          <w:rFonts w:ascii="Times New Roman" w:hAnsi="Times New Roman" w:cs="Times New Roman"/>
          <w:sz w:val="24"/>
        </w:rPr>
        <w:t>)</w:t>
      </w:r>
      <w:r w:rsidR="00A27CDF">
        <w:rPr>
          <w:rFonts w:ascii="Times New Roman" w:hAnsi="Times New Roman" w:cs="Times New Roman"/>
          <w:sz w:val="24"/>
          <w:szCs w:val="24"/>
        </w:rPr>
        <w:t xml:space="preserve">. </w:t>
      </w:r>
      <w:r w:rsidR="0002660D" w:rsidRPr="008004C3">
        <w:rPr>
          <w:rFonts w:ascii="Times New Roman" w:hAnsi="Times New Roman" w:cs="Times New Roman"/>
          <w:sz w:val="24"/>
          <w:szCs w:val="24"/>
        </w:rPr>
        <w:t xml:space="preserve">Les données </w:t>
      </w:r>
      <w:r w:rsidR="00AD6952">
        <w:rPr>
          <w:rFonts w:ascii="Times New Roman" w:hAnsi="Times New Roman" w:cs="Times New Roman"/>
          <w:sz w:val="24"/>
          <w:szCs w:val="24"/>
        </w:rPr>
        <w:t>mobilisées</w:t>
      </w:r>
      <w:r w:rsidR="0002660D" w:rsidRPr="008004C3">
        <w:rPr>
          <w:rFonts w:ascii="Times New Roman" w:hAnsi="Times New Roman" w:cs="Times New Roman"/>
          <w:sz w:val="24"/>
          <w:szCs w:val="24"/>
        </w:rPr>
        <w:t xml:space="preserve"> sont issues d’une enquête de terrain effectuée entre novembre 2010 et juin 2011 dan</w:t>
      </w:r>
      <w:r w:rsidR="00AD6952">
        <w:rPr>
          <w:rFonts w:ascii="Times New Roman" w:hAnsi="Times New Roman" w:cs="Times New Roman"/>
          <w:sz w:val="24"/>
          <w:szCs w:val="24"/>
        </w:rPr>
        <w:t>s 6 classes de grande s</w:t>
      </w:r>
      <w:r w:rsidR="00D358A5">
        <w:rPr>
          <w:rFonts w:ascii="Times New Roman" w:hAnsi="Times New Roman" w:cs="Times New Roman"/>
          <w:sz w:val="24"/>
          <w:szCs w:val="24"/>
        </w:rPr>
        <w:t>ection</w:t>
      </w:r>
      <w:r w:rsidR="0002660D" w:rsidRPr="008004C3">
        <w:rPr>
          <w:rFonts w:ascii="Times New Roman" w:hAnsi="Times New Roman" w:cs="Times New Roman"/>
          <w:sz w:val="24"/>
          <w:szCs w:val="24"/>
        </w:rPr>
        <w:t xml:space="preserve"> </w:t>
      </w:r>
      <w:r w:rsidR="000B379E" w:rsidRPr="008004C3">
        <w:rPr>
          <w:rFonts w:ascii="Times New Roman" w:hAnsi="Times New Roman" w:cs="Times New Roman"/>
          <w:sz w:val="24"/>
          <w:szCs w:val="24"/>
        </w:rPr>
        <w:t xml:space="preserve">situées dans l’aire toulonnaise </w:t>
      </w:r>
      <w:r w:rsidR="000B379E">
        <w:rPr>
          <w:rFonts w:ascii="Times New Roman" w:hAnsi="Times New Roman" w:cs="Times New Roman"/>
          <w:sz w:val="24"/>
          <w:szCs w:val="24"/>
        </w:rPr>
        <w:t xml:space="preserve">et </w:t>
      </w:r>
      <w:r w:rsidR="0002660D" w:rsidRPr="008004C3">
        <w:rPr>
          <w:rFonts w:ascii="Times New Roman" w:hAnsi="Times New Roman" w:cs="Times New Roman"/>
          <w:sz w:val="24"/>
          <w:szCs w:val="24"/>
        </w:rPr>
        <w:t>socialement contrastées (3 classes en</w:t>
      </w:r>
      <w:r w:rsidR="000B379E">
        <w:rPr>
          <w:rFonts w:ascii="Times New Roman" w:hAnsi="Times New Roman" w:cs="Times New Roman"/>
          <w:sz w:val="24"/>
          <w:szCs w:val="24"/>
        </w:rPr>
        <w:t xml:space="preserve"> ZEP, 3 classes « ordinaires »)</w:t>
      </w:r>
      <w:r w:rsidR="0002660D" w:rsidRPr="008004C3">
        <w:rPr>
          <w:rFonts w:ascii="Times New Roman" w:hAnsi="Times New Roman" w:cs="Times New Roman"/>
          <w:sz w:val="24"/>
          <w:szCs w:val="24"/>
        </w:rPr>
        <w:t xml:space="preserve">. </w:t>
      </w:r>
      <w:r w:rsidR="008004C3">
        <w:rPr>
          <w:rFonts w:ascii="Times New Roman" w:hAnsi="Times New Roman" w:cs="Times New Roman"/>
          <w:sz w:val="24"/>
          <w:szCs w:val="24"/>
        </w:rPr>
        <w:t xml:space="preserve">Trois corpus de données ont </w:t>
      </w:r>
      <w:r w:rsidR="002D2389">
        <w:rPr>
          <w:rFonts w:ascii="Times New Roman" w:hAnsi="Times New Roman" w:cs="Times New Roman"/>
          <w:sz w:val="24"/>
          <w:szCs w:val="24"/>
        </w:rPr>
        <w:t>servi de base à l’analyse</w:t>
      </w:r>
      <w:r w:rsidR="00CC2E9E">
        <w:rPr>
          <w:rFonts w:ascii="Times New Roman" w:hAnsi="Times New Roman" w:cs="Times New Roman"/>
          <w:sz w:val="24"/>
          <w:szCs w:val="24"/>
        </w:rPr>
        <w:t>. L</w:t>
      </w:r>
      <w:r w:rsidR="008004C3">
        <w:rPr>
          <w:rFonts w:ascii="Times New Roman" w:hAnsi="Times New Roman" w:cs="Times New Roman"/>
          <w:sz w:val="24"/>
          <w:szCs w:val="24"/>
        </w:rPr>
        <w:t xml:space="preserve">e premier </w:t>
      </w:r>
      <w:r w:rsidR="00CC2E9E">
        <w:rPr>
          <w:rFonts w:ascii="Times New Roman" w:hAnsi="Times New Roman" w:cs="Times New Roman"/>
          <w:sz w:val="24"/>
          <w:szCs w:val="24"/>
        </w:rPr>
        <w:t>est composé d</w:t>
      </w:r>
      <w:r w:rsidR="008004C3">
        <w:rPr>
          <w:rFonts w:ascii="Times New Roman" w:hAnsi="Times New Roman" w:cs="Times New Roman"/>
          <w:sz w:val="24"/>
          <w:szCs w:val="24"/>
        </w:rPr>
        <w:t>es données issues des observations (</w:t>
      </w:r>
      <w:r w:rsidR="0002660D" w:rsidRPr="008004C3">
        <w:rPr>
          <w:rFonts w:ascii="Times New Roman" w:hAnsi="Times New Roman" w:cs="Times New Roman"/>
          <w:sz w:val="24"/>
          <w:szCs w:val="24"/>
        </w:rPr>
        <w:t>notes de terrain, transcription</w:t>
      </w:r>
      <w:r w:rsidR="000B379E">
        <w:rPr>
          <w:rFonts w:ascii="Times New Roman" w:hAnsi="Times New Roman" w:cs="Times New Roman"/>
          <w:sz w:val="24"/>
          <w:szCs w:val="24"/>
        </w:rPr>
        <w:t>s</w:t>
      </w:r>
      <w:r w:rsidR="0002660D" w:rsidRPr="008004C3">
        <w:rPr>
          <w:rFonts w:ascii="Times New Roman" w:hAnsi="Times New Roman" w:cs="Times New Roman"/>
          <w:sz w:val="24"/>
          <w:szCs w:val="24"/>
        </w:rPr>
        <w:t xml:space="preserve"> d’enregistrements audio de séquences pédagogiques,</w:t>
      </w:r>
      <w:r w:rsidR="00CC2E9E">
        <w:rPr>
          <w:rFonts w:ascii="Times New Roman" w:hAnsi="Times New Roman" w:cs="Times New Roman"/>
          <w:sz w:val="24"/>
          <w:szCs w:val="24"/>
        </w:rPr>
        <w:t xml:space="preserve"> </w:t>
      </w:r>
      <w:r w:rsidR="0002660D" w:rsidRPr="008004C3">
        <w:rPr>
          <w:rFonts w:ascii="Times New Roman" w:hAnsi="Times New Roman" w:cs="Times New Roman"/>
          <w:sz w:val="24"/>
          <w:szCs w:val="24"/>
        </w:rPr>
        <w:t>photos des lieux et des travaux des élèves</w:t>
      </w:r>
      <w:r w:rsidR="00CC2E9E">
        <w:rPr>
          <w:rFonts w:ascii="Times New Roman" w:hAnsi="Times New Roman" w:cs="Times New Roman"/>
          <w:sz w:val="24"/>
          <w:szCs w:val="24"/>
        </w:rPr>
        <w:t xml:space="preserve">). Le deuxième corpus rassemble les </w:t>
      </w:r>
      <w:r w:rsidR="0002660D" w:rsidRPr="008004C3">
        <w:rPr>
          <w:rFonts w:ascii="Times New Roman" w:hAnsi="Times New Roman" w:cs="Times New Roman"/>
          <w:sz w:val="24"/>
          <w:szCs w:val="24"/>
        </w:rPr>
        <w:t xml:space="preserve">entretiens </w:t>
      </w:r>
      <w:r w:rsidR="00CC2E9E">
        <w:rPr>
          <w:rFonts w:ascii="Times New Roman" w:hAnsi="Times New Roman" w:cs="Times New Roman"/>
          <w:sz w:val="24"/>
          <w:szCs w:val="24"/>
        </w:rPr>
        <w:t xml:space="preserve">réalisés </w:t>
      </w:r>
      <w:r w:rsidR="0002660D" w:rsidRPr="008004C3">
        <w:rPr>
          <w:rFonts w:ascii="Times New Roman" w:hAnsi="Times New Roman" w:cs="Times New Roman"/>
          <w:sz w:val="24"/>
          <w:szCs w:val="24"/>
        </w:rPr>
        <w:t xml:space="preserve">avec les enseignants des classes </w:t>
      </w:r>
      <w:r w:rsidR="00CC2E9E">
        <w:rPr>
          <w:rFonts w:ascii="Times New Roman" w:hAnsi="Times New Roman" w:cs="Times New Roman"/>
          <w:sz w:val="24"/>
          <w:szCs w:val="24"/>
        </w:rPr>
        <w:t>observées. Enfin, le troisième</w:t>
      </w:r>
      <w:r w:rsidR="003C2E5A">
        <w:rPr>
          <w:rFonts w:ascii="Times New Roman" w:hAnsi="Times New Roman" w:cs="Times New Roman"/>
          <w:sz w:val="24"/>
          <w:szCs w:val="24"/>
        </w:rPr>
        <w:t xml:space="preserve"> compile les </w:t>
      </w:r>
      <w:r w:rsidR="008152A5">
        <w:rPr>
          <w:rFonts w:ascii="Times New Roman" w:hAnsi="Times New Roman" w:cs="Times New Roman"/>
          <w:sz w:val="24"/>
          <w:szCs w:val="24"/>
        </w:rPr>
        <w:t>programmes scolaires</w:t>
      </w:r>
      <w:r w:rsidR="003C2E5A">
        <w:rPr>
          <w:rFonts w:ascii="Times New Roman" w:hAnsi="Times New Roman" w:cs="Times New Roman"/>
          <w:sz w:val="24"/>
          <w:szCs w:val="24"/>
        </w:rPr>
        <w:t xml:space="preserve"> relatifs à l’école maternelle publiés </w:t>
      </w:r>
      <w:r w:rsidR="008152A5">
        <w:rPr>
          <w:rFonts w:ascii="Times New Roman" w:hAnsi="Times New Roman" w:cs="Times New Roman"/>
          <w:sz w:val="24"/>
          <w:szCs w:val="24"/>
        </w:rPr>
        <w:t>entre</w:t>
      </w:r>
      <w:r w:rsidR="003C2E5A">
        <w:rPr>
          <w:rFonts w:ascii="Times New Roman" w:hAnsi="Times New Roman" w:cs="Times New Roman"/>
          <w:sz w:val="24"/>
          <w:szCs w:val="24"/>
        </w:rPr>
        <w:t xml:space="preserve"> 1977 </w:t>
      </w:r>
      <w:r w:rsidR="008152A5">
        <w:rPr>
          <w:rFonts w:ascii="Times New Roman" w:hAnsi="Times New Roman" w:cs="Times New Roman"/>
          <w:sz w:val="24"/>
          <w:szCs w:val="24"/>
        </w:rPr>
        <w:t>et</w:t>
      </w:r>
      <w:r w:rsidR="003C2E5A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D71022" w:rsidRPr="008004C3" w:rsidRDefault="00D71022" w:rsidP="008F727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04C3">
        <w:rPr>
          <w:rFonts w:ascii="Times New Roman" w:hAnsi="Times New Roman" w:cs="Times New Roman"/>
          <w:sz w:val="24"/>
        </w:rPr>
        <w:t>L</w:t>
      </w:r>
      <w:r w:rsidR="002D2389">
        <w:rPr>
          <w:rFonts w:ascii="Times New Roman" w:hAnsi="Times New Roman" w:cs="Times New Roman"/>
          <w:sz w:val="24"/>
        </w:rPr>
        <w:t>’exposé</w:t>
      </w:r>
      <w:r w:rsidRPr="008004C3">
        <w:rPr>
          <w:rFonts w:ascii="Times New Roman" w:hAnsi="Times New Roman" w:cs="Times New Roman"/>
          <w:sz w:val="24"/>
        </w:rPr>
        <w:t xml:space="preserve"> se structurera </w:t>
      </w:r>
      <w:r w:rsidR="00CD65F7">
        <w:rPr>
          <w:rFonts w:ascii="Times New Roman" w:hAnsi="Times New Roman" w:cs="Times New Roman"/>
          <w:sz w:val="24"/>
        </w:rPr>
        <w:t>autour de trois axes</w:t>
      </w:r>
      <w:r w:rsidRPr="008004C3">
        <w:rPr>
          <w:rFonts w:ascii="Times New Roman" w:hAnsi="Times New Roman" w:cs="Times New Roman"/>
          <w:sz w:val="24"/>
        </w:rPr>
        <w:t xml:space="preserve">. </w:t>
      </w:r>
      <w:r w:rsidR="00CD65F7">
        <w:rPr>
          <w:rFonts w:ascii="Times New Roman" w:hAnsi="Times New Roman" w:cs="Times New Roman"/>
          <w:sz w:val="24"/>
        </w:rPr>
        <w:t>Pour commencer, on s’intéressera aux</w:t>
      </w:r>
      <w:r w:rsidR="00A27CDF">
        <w:rPr>
          <w:rFonts w:ascii="Times New Roman" w:hAnsi="Times New Roman" w:cs="Times New Roman"/>
          <w:sz w:val="24"/>
        </w:rPr>
        <w:t xml:space="preserve"> savoirs de l’écrit</w:t>
      </w:r>
      <w:r w:rsidR="008152A5">
        <w:rPr>
          <w:rFonts w:ascii="Times New Roman" w:hAnsi="Times New Roman" w:cs="Times New Roman"/>
          <w:sz w:val="24"/>
        </w:rPr>
        <w:t xml:space="preserve"> tels qu’ils sont définis officiellement dans les </w:t>
      </w:r>
      <w:r w:rsidR="00CD65F7">
        <w:rPr>
          <w:rFonts w:ascii="Times New Roman" w:hAnsi="Times New Roman" w:cs="Times New Roman"/>
          <w:sz w:val="24"/>
        </w:rPr>
        <w:t xml:space="preserve">programmes scolaires </w:t>
      </w:r>
      <w:r w:rsidR="002D2389">
        <w:rPr>
          <w:rFonts w:ascii="Times New Roman" w:hAnsi="Times New Roman" w:cs="Times New Roman"/>
          <w:sz w:val="24"/>
        </w:rPr>
        <w:t>actuels</w:t>
      </w:r>
      <w:r w:rsidR="000B379E">
        <w:rPr>
          <w:rFonts w:ascii="Times New Roman" w:hAnsi="Times New Roman" w:cs="Times New Roman"/>
          <w:sz w:val="24"/>
        </w:rPr>
        <w:t>,</w:t>
      </w:r>
      <w:r w:rsidR="00CD65F7">
        <w:rPr>
          <w:rFonts w:ascii="Times New Roman" w:hAnsi="Times New Roman" w:cs="Times New Roman"/>
          <w:sz w:val="24"/>
        </w:rPr>
        <w:t xml:space="preserve"> en faisant</w:t>
      </w:r>
      <w:r w:rsidR="008152A5">
        <w:rPr>
          <w:rFonts w:ascii="Times New Roman" w:hAnsi="Times New Roman" w:cs="Times New Roman"/>
          <w:sz w:val="24"/>
        </w:rPr>
        <w:t xml:space="preserve"> </w:t>
      </w:r>
      <w:r w:rsidR="00CD65F7">
        <w:rPr>
          <w:rFonts w:ascii="Times New Roman" w:hAnsi="Times New Roman" w:cs="Times New Roman"/>
          <w:sz w:val="24"/>
        </w:rPr>
        <w:t xml:space="preserve">ressortir </w:t>
      </w:r>
      <w:r w:rsidR="008710E2">
        <w:rPr>
          <w:rFonts w:ascii="Times New Roman" w:hAnsi="Times New Roman" w:cs="Times New Roman"/>
          <w:sz w:val="24"/>
        </w:rPr>
        <w:t>les</w:t>
      </w:r>
      <w:r w:rsidR="00AD6952">
        <w:rPr>
          <w:rFonts w:ascii="Times New Roman" w:hAnsi="Times New Roman" w:cs="Times New Roman"/>
          <w:sz w:val="24"/>
        </w:rPr>
        <w:t xml:space="preserve"> </w:t>
      </w:r>
      <w:r w:rsidR="00CD65F7">
        <w:rPr>
          <w:rFonts w:ascii="Times New Roman" w:hAnsi="Times New Roman" w:cs="Times New Roman"/>
          <w:sz w:val="24"/>
        </w:rPr>
        <w:t xml:space="preserve">opérations de catégorisation et de structuration </w:t>
      </w:r>
      <w:r w:rsidR="002D2389">
        <w:rPr>
          <w:rFonts w:ascii="Times New Roman" w:hAnsi="Times New Roman" w:cs="Times New Roman"/>
          <w:sz w:val="24"/>
        </w:rPr>
        <w:t>dont ils sont porteurs</w:t>
      </w:r>
      <w:r w:rsidR="00CD65F7">
        <w:rPr>
          <w:rFonts w:ascii="Times New Roman" w:hAnsi="Times New Roman" w:cs="Times New Roman"/>
          <w:sz w:val="24"/>
        </w:rPr>
        <w:t>.</w:t>
      </w:r>
      <w:r w:rsidR="00AD6952">
        <w:rPr>
          <w:rFonts w:ascii="Times New Roman" w:hAnsi="Times New Roman" w:cs="Times New Roman"/>
          <w:sz w:val="24"/>
        </w:rPr>
        <w:t xml:space="preserve"> </w:t>
      </w:r>
      <w:r w:rsidR="008152A5">
        <w:rPr>
          <w:rFonts w:ascii="Times New Roman" w:hAnsi="Times New Roman" w:cs="Times New Roman"/>
          <w:sz w:val="24"/>
        </w:rPr>
        <w:t xml:space="preserve">Puis, </w:t>
      </w:r>
      <w:r w:rsidR="002D2389">
        <w:rPr>
          <w:rFonts w:ascii="Times New Roman" w:hAnsi="Times New Roman" w:cs="Times New Roman"/>
          <w:sz w:val="24"/>
        </w:rPr>
        <w:t>le propos</w:t>
      </w:r>
      <w:r w:rsidR="00AD6952">
        <w:rPr>
          <w:rFonts w:ascii="Times New Roman" w:hAnsi="Times New Roman" w:cs="Times New Roman"/>
          <w:sz w:val="24"/>
        </w:rPr>
        <w:t xml:space="preserve"> se centrera sur les </w:t>
      </w:r>
      <w:r w:rsidR="008710E2">
        <w:rPr>
          <w:rFonts w:ascii="Times New Roman" w:hAnsi="Times New Roman" w:cs="Times New Roman"/>
          <w:sz w:val="24"/>
        </w:rPr>
        <w:t>transformations</w:t>
      </w:r>
      <w:r w:rsidR="008152A5">
        <w:rPr>
          <w:rFonts w:ascii="Times New Roman" w:hAnsi="Times New Roman" w:cs="Times New Roman"/>
          <w:sz w:val="24"/>
        </w:rPr>
        <w:t xml:space="preserve"> </w:t>
      </w:r>
      <w:r w:rsidR="00AD6952">
        <w:rPr>
          <w:rFonts w:ascii="Times New Roman" w:hAnsi="Times New Roman" w:cs="Times New Roman"/>
          <w:sz w:val="24"/>
        </w:rPr>
        <w:t>que ces savoirs officiels rencontrent quand ils deviennent objet d’enseignement</w:t>
      </w:r>
      <w:r w:rsidR="008152A5">
        <w:rPr>
          <w:rFonts w:ascii="Times New Roman" w:hAnsi="Times New Roman" w:cs="Times New Roman"/>
          <w:sz w:val="24"/>
        </w:rPr>
        <w:t xml:space="preserve">. </w:t>
      </w:r>
      <w:r w:rsidR="005B38B1">
        <w:rPr>
          <w:rFonts w:ascii="Times New Roman" w:hAnsi="Times New Roman" w:cs="Times New Roman"/>
          <w:sz w:val="24"/>
        </w:rPr>
        <w:t>De la sorte</w:t>
      </w:r>
      <w:r w:rsidR="008710E2">
        <w:rPr>
          <w:rFonts w:ascii="Times New Roman" w:hAnsi="Times New Roman" w:cs="Times New Roman"/>
          <w:sz w:val="24"/>
        </w:rPr>
        <w:t xml:space="preserve"> ser</w:t>
      </w:r>
      <w:r w:rsidR="000B379E">
        <w:rPr>
          <w:rFonts w:ascii="Times New Roman" w:hAnsi="Times New Roman" w:cs="Times New Roman"/>
          <w:sz w:val="24"/>
        </w:rPr>
        <w:t>ont</w:t>
      </w:r>
      <w:r w:rsidR="008710E2">
        <w:rPr>
          <w:rFonts w:ascii="Times New Roman" w:hAnsi="Times New Roman" w:cs="Times New Roman"/>
          <w:sz w:val="24"/>
        </w:rPr>
        <w:t xml:space="preserve"> </w:t>
      </w:r>
      <w:r w:rsidR="000B379E">
        <w:rPr>
          <w:rFonts w:ascii="Times New Roman" w:hAnsi="Times New Roman" w:cs="Times New Roman"/>
          <w:sz w:val="24"/>
        </w:rPr>
        <w:t>présentés</w:t>
      </w:r>
      <w:r w:rsidR="008710E2">
        <w:rPr>
          <w:rFonts w:ascii="Times New Roman" w:hAnsi="Times New Roman" w:cs="Times New Roman"/>
          <w:sz w:val="24"/>
        </w:rPr>
        <w:t xml:space="preserve"> </w:t>
      </w:r>
      <w:r w:rsidR="007026F7">
        <w:rPr>
          <w:rFonts w:ascii="Times New Roman" w:hAnsi="Times New Roman" w:cs="Times New Roman"/>
          <w:sz w:val="24"/>
        </w:rPr>
        <w:t>les</w:t>
      </w:r>
      <w:r w:rsidR="008710E2">
        <w:rPr>
          <w:rFonts w:ascii="Times New Roman" w:hAnsi="Times New Roman" w:cs="Times New Roman"/>
          <w:sz w:val="24"/>
        </w:rPr>
        <w:t xml:space="preserve"> </w:t>
      </w:r>
      <w:r w:rsidR="000B379E">
        <w:rPr>
          <w:rFonts w:ascii="Times New Roman" w:hAnsi="Times New Roman" w:cs="Times New Roman"/>
          <w:sz w:val="24"/>
        </w:rPr>
        <w:t>modes d’appréhension</w:t>
      </w:r>
      <w:r w:rsidR="008710E2">
        <w:rPr>
          <w:rFonts w:ascii="Times New Roman" w:hAnsi="Times New Roman" w:cs="Times New Roman"/>
          <w:sz w:val="24"/>
        </w:rPr>
        <w:t xml:space="preserve"> </w:t>
      </w:r>
      <w:r w:rsidR="007026F7">
        <w:rPr>
          <w:rFonts w:ascii="Times New Roman" w:hAnsi="Times New Roman" w:cs="Times New Roman"/>
          <w:sz w:val="24"/>
        </w:rPr>
        <w:t xml:space="preserve">à partir desquels les enseignants se saisissent de ces savoirs </w:t>
      </w:r>
      <w:r w:rsidR="008710E2">
        <w:rPr>
          <w:rFonts w:ascii="Times New Roman" w:hAnsi="Times New Roman" w:cs="Times New Roman"/>
          <w:sz w:val="24"/>
        </w:rPr>
        <w:t>et le</w:t>
      </w:r>
      <w:r w:rsidR="0027768E">
        <w:rPr>
          <w:rFonts w:ascii="Times New Roman" w:hAnsi="Times New Roman" w:cs="Times New Roman"/>
          <w:sz w:val="24"/>
        </w:rPr>
        <w:t>ur</w:t>
      </w:r>
      <w:r w:rsidR="008710E2">
        <w:rPr>
          <w:rFonts w:ascii="Times New Roman" w:hAnsi="Times New Roman" w:cs="Times New Roman"/>
          <w:sz w:val="24"/>
        </w:rPr>
        <w:t>s relations avec les catégorisations officielles.</w:t>
      </w:r>
      <w:r w:rsidR="00BD0469">
        <w:rPr>
          <w:rFonts w:ascii="Times New Roman" w:hAnsi="Times New Roman" w:cs="Times New Roman"/>
          <w:sz w:val="24"/>
        </w:rPr>
        <w:t xml:space="preserve"> </w:t>
      </w:r>
      <w:r w:rsidR="008710E2">
        <w:rPr>
          <w:rFonts w:ascii="Times New Roman" w:hAnsi="Times New Roman" w:cs="Times New Roman"/>
          <w:sz w:val="24"/>
        </w:rPr>
        <w:t xml:space="preserve">Pour finir, </w:t>
      </w:r>
      <w:r w:rsidR="002D2389">
        <w:rPr>
          <w:rFonts w:ascii="Times New Roman" w:hAnsi="Times New Roman" w:cs="Times New Roman"/>
          <w:sz w:val="24"/>
        </w:rPr>
        <w:t>on interrogera les</w:t>
      </w:r>
      <w:r w:rsidR="008710E2">
        <w:rPr>
          <w:rFonts w:ascii="Times New Roman" w:hAnsi="Times New Roman" w:cs="Times New Roman"/>
          <w:sz w:val="24"/>
        </w:rPr>
        <w:t xml:space="preserve"> opérations de cadrage </w:t>
      </w:r>
      <w:r w:rsidR="00BD0469">
        <w:rPr>
          <w:rFonts w:ascii="Times New Roman" w:hAnsi="Times New Roman" w:cs="Times New Roman"/>
          <w:sz w:val="24"/>
        </w:rPr>
        <w:t>d</w:t>
      </w:r>
      <w:r w:rsidR="008710E2">
        <w:rPr>
          <w:rFonts w:ascii="Times New Roman" w:hAnsi="Times New Roman" w:cs="Times New Roman"/>
          <w:sz w:val="24"/>
        </w:rPr>
        <w:t xml:space="preserve">es savoirs </w:t>
      </w:r>
      <w:r w:rsidR="00BD0469">
        <w:rPr>
          <w:rFonts w:ascii="Times New Roman" w:hAnsi="Times New Roman" w:cs="Times New Roman"/>
          <w:sz w:val="24"/>
        </w:rPr>
        <w:t xml:space="preserve">observables dans les activités scolaires </w:t>
      </w:r>
      <w:r w:rsidR="008710E2">
        <w:rPr>
          <w:rFonts w:ascii="Times New Roman" w:hAnsi="Times New Roman" w:cs="Times New Roman"/>
          <w:sz w:val="24"/>
        </w:rPr>
        <w:t xml:space="preserve">que ce </w:t>
      </w:r>
      <w:r w:rsidR="005B38B1">
        <w:rPr>
          <w:rFonts w:ascii="Times New Roman" w:hAnsi="Times New Roman" w:cs="Times New Roman"/>
          <w:sz w:val="24"/>
        </w:rPr>
        <w:t>soit</w:t>
      </w:r>
      <w:r w:rsidR="008710E2">
        <w:rPr>
          <w:rFonts w:ascii="Times New Roman" w:hAnsi="Times New Roman" w:cs="Times New Roman"/>
          <w:sz w:val="24"/>
        </w:rPr>
        <w:t xml:space="preserve"> au niveau langagier, lorsque les enseignants présentent les savoirs</w:t>
      </w:r>
      <w:r w:rsidR="008710E2" w:rsidRPr="00D344A9">
        <w:rPr>
          <w:rFonts w:ascii="Times New Roman" w:hAnsi="Times New Roman" w:cs="Times New Roman"/>
          <w:sz w:val="24"/>
        </w:rPr>
        <w:t xml:space="preserve"> aux élèves</w:t>
      </w:r>
      <w:r w:rsidR="008710E2">
        <w:rPr>
          <w:rFonts w:ascii="Times New Roman" w:hAnsi="Times New Roman" w:cs="Times New Roman"/>
          <w:sz w:val="24"/>
        </w:rPr>
        <w:t xml:space="preserve">, </w:t>
      </w:r>
      <w:r w:rsidR="005B38B1">
        <w:rPr>
          <w:rFonts w:ascii="Times New Roman" w:hAnsi="Times New Roman" w:cs="Times New Roman"/>
          <w:sz w:val="24"/>
        </w:rPr>
        <w:t>ou</w:t>
      </w:r>
      <w:r w:rsidR="008710E2">
        <w:rPr>
          <w:rFonts w:ascii="Times New Roman" w:hAnsi="Times New Roman" w:cs="Times New Roman"/>
          <w:sz w:val="24"/>
        </w:rPr>
        <w:t xml:space="preserve"> à un niveau</w:t>
      </w:r>
      <w:r w:rsidR="000B379E">
        <w:rPr>
          <w:rFonts w:ascii="Times New Roman" w:hAnsi="Times New Roman" w:cs="Times New Roman"/>
          <w:sz w:val="24"/>
        </w:rPr>
        <w:t xml:space="preserve"> plus</w:t>
      </w:r>
      <w:r w:rsidR="008710E2">
        <w:rPr>
          <w:rFonts w:ascii="Times New Roman" w:hAnsi="Times New Roman" w:cs="Times New Roman"/>
          <w:sz w:val="24"/>
        </w:rPr>
        <w:t xml:space="preserve"> matériel, sur les formes de cadrage</w:t>
      </w:r>
      <w:r w:rsidR="008710E2" w:rsidRPr="003F152C">
        <w:rPr>
          <w:rFonts w:ascii="Times New Roman" w:hAnsi="Times New Roman" w:cs="Times New Roman"/>
          <w:sz w:val="24"/>
        </w:rPr>
        <w:t xml:space="preserve"> </w:t>
      </w:r>
      <w:r w:rsidR="008710E2">
        <w:rPr>
          <w:rFonts w:ascii="Times New Roman" w:hAnsi="Times New Roman" w:cs="Times New Roman"/>
          <w:sz w:val="24"/>
        </w:rPr>
        <w:t xml:space="preserve">dont </w:t>
      </w:r>
      <w:r w:rsidR="005B38B1">
        <w:rPr>
          <w:rFonts w:ascii="Times New Roman" w:hAnsi="Times New Roman" w:cs="Times New Roman"/>
          <w:sz w:val="24"/>
        </w:rPr>
        <w:t xml:space="preserve">sont porteurs </w:t>
      </w:r>
      <w:r w:rsidR="008710E2">
        <w:rPr>
          <w:rFonts w:ascii="Times New Roman" w:hAnsi="Times New Roman" w:cs="Times New Roman"/>
          <w:sz w:val="24"/>
        </w:rPr>
        <w:t>les objets</w:t>
      </w:r>
      <w:r w:rsidR="008710E2" w:rsidRPr="00D344A9">
        <w:rPr>
          <w:rFonts w:ascii="Times New Roman" w:hAnsi="Times New Roman" w:cs="Times New Roman"/>
          <w:sz w:val="24"/>
        </w:rPr>
        <w:t xml:space="preserve"> pédagogiques utilisés dans les classes.</w:t>
      </w:r>
      <w:r w:rsidR="002D2389">
        <w:rPr>
          <w:rFonts w:ascii="Times New Roman" w:hAnsi="Times New Roman" w:cs="Times New Roman"/>
          <w:sz w:val="24"/>
        </w:rPr>
        <w:t xml:space="preserve"> De </w:t>
      </w:r>
      <w:r w:rsidR="008F7278">
        <w:rPr>
          <w:rFonts w:ascii="Times New Roman" w:hAnsi="Times New Roman" w:cs="Times New Roman"/>
          <w:sz w:val="24"/>
        </w:rPr>
        <w:t>manière transversale à ces trois axes,</w:t>
      </w:r>
      <w:r w:rsidR="002D2389">
        <w:rPr>
          <w:rFonts w:ascii="Times New Roman" w:hAnsi="Times New Roman" w:cs="Times New Roman"/>
          <w:sz w:val="24"/>
        </w:rPr>
        <w:t xml:space="preserve"> </w:t>
      </w:r>
      <w:r w:rsidR="002448FC">
        <w:rPr>
          <w:rFonts w:ascii="Times New Roman" w:hAnsi="Times New Roman" w:cs="Times New Roman"/>
          <w:sz w:val="24"/>
        </w:rPr>
        <w:t>on visera à mettre en évidence</w:t>
      </w:r>
      <w:r w:rsidR="002D2389">
        <w:rPr>
          <w:rFonts w:ascii="Times New Roman" w:hAnsi="Times New Roman" w:cs="Times New Roman"/>
          <w:sz w:val="24"/>
        </w:rPr>
        <w:t xml:space="preserve"> les </w:t>
      </w:r>
      <w:r w:rsidR="002448FC">
        <w:rPr>
          <w:rFonts w:ascii="Times New Roman" w:hAnsi="Times New Roman" w:cs="Times New Roman"/>
          <w:sz w:val="24"/>
        </w:rPr>
        <w:t xml:space="preserve">dimensions à la fois sociales et épistémiques qui traversent les savoirs scolaires </w:t>
      </w:r>
      <w:r w:rsidR="008F7278">
        <w:rPr>
          <w:rFonts w:ascii="Times New Roman" w:hAnsi="Times New Roman" w:cs="Times New Roman"/>
          <w:sz w:val="24"/>
        </w:rPr>
        <w:t xml:space="preserve">et leur </w:t>
      </w:r>
      <w:r w:rsidR="007026F7">
        <w:rPr>
          <w:rFonts w:ascii="Times New Roman" w:hAnsi="Times New Roman" w:cs="Times New Roman"/>
          <w:sz w:val="24"/>
        </w:rPr>
        <w:t xml:space="preserve">construction </w:t>
      </w:r>
      <w:r w:rsidR="00CD0FE6">
        <w:rPr>
          <w:rFonts w:ascii="Times New Roman" w:hAnsi="Times New Roman" w:cs="Times New Roman"/>
          <w:sz w:val="24"/>
        </w:rPr>
        <w:t>à l’école maternelle</w:t>
      </w:r>
      <w:r w:rsidR="007026F7">
        <w:rPr>
          <w:rFonts w:ascii="Times New Roman" w:hAnsi="Times New Roman" w:cs="Times New Roman"/>
          <w:sz w:val="24"/>
        </w:rPr>
        <w:t xml:space="preserve">. </w:t>
      </w:r>
    </w:p>
    <w:sectPr w:rsidR="00D71022" w:rsidRPr="008004C3" w:rsidSect="0090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C7" w:rsidRDefault="00C425C7" w:rsidP="00FA4B33">
      <w:r>
        <w:separator/>
      </w:r>
    </w:p>
  </w:endnote>
  <w:endnote w:type="continuationSeparator" w:id="0">
    <w:p w:rsidR="00C425C7" w:rsidRDefault="00C425C7" w:rsidP="00FA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C7" w:rsidRDefault="00C425C7" w:rsidP="00FA4B33">
      <w:r>
        <w:separator/>
      </w:r>
    </w:p>
  </w:footnote>
  <w:footnote w:type="continuationSeparator" w:id="0">
    <w:p w:rsidR="00C425C7" w:rsidRDefault="00C425C7" w:rsidP="00FA4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14"/>
    <w:rsid w:val="00003D4C"/>
    <w:rsid w:val="0002660D"/>
    <w:rsid w:val="00045F9C"/>
    <w:rsid w:val="000B379E"/>
    <w:rsid w:val="000B7DF0"/>
    <w:rsid w:val="000F63DA"/>
    <w:rsid w:val="00124168"/>
    <w:rsid w:val="001B1D3C"/>
    <w:rsid w:val="001B29B0"/>
    <w:rsid w:val="001D3FCB"/>
    <w:rsid w:val="00204927"/>
    <w:rsid w:val="002448FC"/>
    <w:rsid w:val="0027768E"/>
    <w:rsid w:val="002D2389"/>
    <w:rsid w:val="002F31B0"/>
    <w:rsid w:val="002F7DD5"/>
    <w:rsid w:val="003109B2"/>
    <w:rsid w:val="00373CD4"/>
    <w:rsid w:val="003C2E5A"/>
    <w:rsid w:val="00436147"/>
    <w:rsid w:val="004B5EE9"/>
    <w:rsid w:val="004F5BFA"/>
    <w:rsid w:val="00547D37"/>
    <w:rsid w:val="005561EC"/>
    <w:rsid w:val="005804E0"/>
    <w:rsid w:val="005B38B1"/>
    <w:rsid w:val="005B5EFA"/>
    <w:rsid w:val="00602B6A"/>
    <w:rsid w:val="00691F55"/>
    <w:rsid w:val="006A7B59"/>
    <w:rsid w:val="006C4909"/>
    <w:rsid w:val="007026F7"/>
    <w:rsid w:val="00703FD8"/>
    <w:rsid w:val="007354EB"/>
    <w:rsid w:val="00750F81"/>
    <w:rsid w:val="00757D3C"/>
    <w:rsid w:val="00777BF0"/>
    <w:rsid w:val="007D506E"/>
    <w:rsid w:val="008004C3"/>
    <w:rsid w:val="008152A5"/>
    <w:rsid w:val="00844723"/>
    <w:rsid w:val="008710E2"/>
    <w:rsid w:val="0087514E"/>
    <w:rsid w:val="008B71A1"/>
    <w:rsid w:val="008B764D"/>
    <w:rsid w:val="008F7278"/>
    <w:rsid w:val="00953089"/>
    <w:rsid w:val="00967AD8"/>
    <w:rsid w:val="00974361"/>
    <w:rsid w:val="00985DD2"/>
    <w:rsid w:val="009A53B8"/>
    <w:rsid w:val="009B159A"/>
    <w:rsid w:val="009C0638"/>
    <w:rsid w:val="009E5714"/>
    <w:rsid w:val="00A005F8"/>
    <w:rsid w:val="00A27CDF"/>
    <w:rsid w:val="00A71DE9"/>
    <w:rsid w:val="00A72176"/>
    <w:rsid w:val="00AD6952"/>
    <w:rsid w:val="00B06CE3"/>
    <w:rsid w:val="00B0778B"/>
    <w:rsid w:val="00B468D9"/>
    <w:rsid w:val="00B61094"/>
    <w:rsid w:val="00B644E4"/>
    <w:rsid w:val="00B91661"/>
    <w:rsid w:val="00BA3DAD"/>
    <w:rsid w:val="00BA6971"/>
    <w:rsid w:val="00BD0469"/>
    <w:rsid w:val="00C12877"/>
    <w:rsid w:val="00C22213"/>
    <w:rsid w:val="00C425C7"/>
    <w:rsid w:val="00C5622B"/>
    <w:rsid w:val="00C64270"/>
    <w:rsid w:val="00C71073"/>
    <w:rsid w:val="00C91D44"/>
    <w:rsid w:val="00CA1255"/>
    <w:rsid w:val="00CC2E9E"/>
    <w:rsid w:val="00CD0FE6"/>
    <w:rsid w:val="00CD65F7"/>
    <w:rsid w:val="00D358A5"/>
    <w:rsid w:val="00D5175A"/>
    <w:rsid w:val="00D71022"/>
    <w:rsid w:val="00E41A2D"/>
    <w:rsid w:val="00E639D7"/>
    <w:rsid w:val="00E74461"/>
    <w:rsid w:val="00ED1B01"/>
    <w:rsid w:val="00EE00E0"/>
    <w:rsid w:val="00F02439"/>
    <w:rsid w:val="00F21745"/>
    <w:rsid w:val="00F5719A"/>
    <w:rsid w:val="00F60B7C"/>
    <w:rsid w:val="00F82C1C"/>
    <w:rsid w:val="00FA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14"/>
    <w:pPr>
      <w:spacing w:after="0" w:line="240" w:lineRule="auto"/>
      <w:ind w:firstLine="360"/>
    </w:pPr>
    <w:rPr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571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E5714"/>
    <w:pPr>
      <w:ind w:firstLine="0"/>
    </w:pPr>
    <w:rPr>
      <w:sz w:val="20"/>
      <w:szCs w:val="20"/>
      <w:lang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E5714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E5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5714"/>
    <w:rPr>
      <w:lang w:val="en-US" w:bidi="en-US"/>
    </w:rPr>
  </w:style>
  <w:style w:type="character" w:styleId="Marquenotebasdepage">
    <w:name w:val="footnote reference"/>
    <w:basedOn w:val="Policepardfaut"/>
    <w:uiPriority w:val="99"/>
    <w:semiHidden/>
    <w:unhideWhenUsed/>
    <w:rsid w:val="00CD0FE6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B38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B38B1"/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14"/>
    <w:pPr>
      <w:spacing w:after="0" w:line="240" w:lineRule="auto"/>
      <w:ind w:firstLine="360"/>
    </w:pPr>
    <w:rPr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571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E5714"/>
    <w:pPr>
      <w:ind w:firstLine="0"/>
    </w:pPr>
    <w:rPr>
      <w:sz w:val="20"/>
      <w:szCs w:val="20"/>
      <w:lang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E5714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E5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5714"/>
    <w:rPr>
      <w:lang w:val="en-US" w:bidi="en-US"/>
    </w:rPr>
  </w:style>
  <w:style w:type="character" w:styleId="Marquenotebasdepage">
    <w:name w:val="footnote reference"/>
    <w:basedOn w:val="Policepardfaut"/>
    <w:uiPriority w:val="99"/>
    <w:semiHidden/>
    <w:unhideWhenUsed/>
    <w:rsid w:val="00CD0FE6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B38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B38B1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2AAFD-B035-D247-B058-0A39D485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Chiara Diana</cp:lastModifiedBy>
  <cp:revision>2</cp:revision>
  <dcterms:created xsi:type="dcterms:W3CDTF">2013-12-16T08:47:00Z</dcterms:created>
  <dcterms:modified xsi:type="dcterms:W3CDTF">2013-12-16T08:47:00Z</dcterms:modified>
</cp:coreProperties>
</file>