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39ED1" w14:textId="436670D9" w:rsidR="003132E9" w:rsidRPr="00494761" w:rsidRDefault="003132E9" w:rsidP="004947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>B</w:t>
      </w:r>
      <w:r w:rsidR="003E4C2F" w:rsidRPr="00494761">
        <w:rPr>
          <w:rFonts w:ascii="Times New Roman" w:hAnsi="Times New Roman" w:cs="Times New Roman"/>
          <w:b/>
          <w:sz w:val="22"/>
          <w:szCs w:val="22"/>
        </w:rPr>
        <w:t xml:space="preserve">ibliographie indicative </w:t>
      </w:r>
      <w:r w:rsidR="00996EFD">
        <w:rPr>
          <w:rFonts w:ascii="Times New Roman" w:hAnsi="Times New Roman" w:cs="Times New Roman"/>
          <w:b/>
          <w:sz w:val="22"/>
          <w:szCs w:val="22"/>
        </w:rPr>
        <w:t xml:space="preserve">Quartier de </w:t>
      </w:r>
      <w:r w:rsidR="003E4C2F" w:rsidRPr="00494761">
        <w:rPr>
          <w:rFonts w:ascii="Times New Roman" w:hAnsi="Times New Roman" w:cs="Times New Roman"/>
          <w:b/>
          <w:sz w:val="22"/>
          <w:szCs w:val="22"/>
        </w:rPr>
        <w:t>Noailles</w:t>
      </w:r>
    </w:p>
    <w:p w14:paraId="2A309643" w14:textId="72FF4A33" w:rsidR="00F94BA2" w:rsidRPr="00494761" w:rsidRDefault="002A6EB8" w:rsidP="0049476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 xml:space="preserve">Généralités : </w:t>
      </w:r>
    </w:p>
    <w:p w14:paraId="181B1B8F" w14:textId="77777777" w:rsidR="002A6EB8" w:rsidRPr="00494761" w:rsidRDefault="002A6EB8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18534" w14:textId="77777777" w:rsidR="00F94BA2" w:rsidRPr="00494761" w:rsidRDefault="00F94BA2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>BLES</w:t>
      </w:r>
      <w:r w:rsidRPr="00494761">
        <w:rPr>
          <w:rFonts w:ascii="Times New Roman" w:hAnsi="Times New Roman" w:cs="Times New Roman"/>
          <w:sz w:val="22"/>
          <w:szCs w:val="22"/>
        </w:rPr>
        <w:t xml:space="preserve"> Adrien : </w:t>
      </w:r>
      <w:r w:rsidRPr="00494761">
        <w:rPr>
          <w:rFonts w:ascii="Times New Roman" w:eastAsia="Times New Roman" w:hAnsi="Times New Roman" w:cs="Times New Roman"/>
          <w:i/>
          <w:sz w:val="22"/>
          <w:szCs w:val="22"/>
        </w:rPr>
        <w:t>Dictionnaire historique des rues de Marseille : mémoire de Marseille. Editions Jeanne Laffitte (</w:t>
      </w:r>
      <w:r w:rsidR="00923C93" w:rsidRPr="00494761">
        <w:rPr>
          <w:rFonts w:ascii="Times New Roman" w:eastAsia="Times New Roman" w:hAnsi="Times New Roman" w:cs="Times New Roman"/>
          <w:sz w:val="22"/>
          <w:szCs w:val="22"/>
        </w:rPr>
        <w:t>Réédition), 2001. – Consultable in Musée d’Histoire de Marseille (M 711.58 DIC (r))</w:t>
      </w:r>
    </w:p>
    <w:p w14:paraId="35700098" w14:textId="77777777" w:rsidR="00190AD2" w:rsidRPr="00494761" w:rsidRDefault="00190AD2" w:rsidP="00494761">
      <w:pPr>
        <w:pStyle w:val="NormalWeb"/>
        <w:spacing w:after="0"/>
        <w:jc w:val="both"/>
        <w:rPr>
          <w:rFonts w:ascii="Times New Roman" w:hAnsi="Times New Roman"/>
          <w:sz w:val="22"/>
          <w:szCs w:val="22"/>
        </w:rPr>
      </w:pPr>
      <w:r w:rsidRPr="00494761">
        <w:rPr>
          <w:rFonts w:ascii="Times New Roman" w:hAnsi="Times New Roman"/>
          <w:b/>
          <w:sz w:val="22"/>
          <w:szCs w:val="22"/>
        </w:rPr>
        <w:t>BOUYALA D’ARNAUD</w:t>
      </w:r>
      <w:r w:rsidRPr="00494761">
        <w:rPr>
          <w:rFonts w:ascii="Times New Roman" w:hAnsi="Times New Roman"/>
          <w:sz w:val="22"/>
          <w:szCs w:val="22"/>
        </w:rPr>
        <w:t xml:space="preserve"> André : </w:t>
      </w:r>
      <w:r w:rsidRPr="00494761">
        <w:rPr>
          <w:rFonts w:ascii="Times New Roman" w:hAnsi="Times New Roman"/>
          <w:i/>
          <w:sz w:val="22"/>
          <w:szCs w:val="22"/>
        </w:rPr>
        <w:t>Évocation du vieux Marseille</w:t>
      </w:r>
      <w:r w:rsidRPr="00494761">
        <w:rPr>
          <w:rFonts w:ascii="Times New Roman" w:hAnsi="Times New Roman"/>
          <w:sz w:val="22"/>
          <w:szCs w:val="22"/>
        </w:rPr>
        <w:t xml:space="preserve">, les </w:t>
      </w:r>
      <w:r w:rsidR="009358E4" w:rsidRPr="00494761">
        <w:rPr>
          <w:rFonts w:ascii="Times New Roman" w:hAnsi="Times New Roman"/>
          <w:sz w:val="22"/>
          <w:szCs w:val="22"/>
        </w:rPr>
        <w:t>éditions de minuit, Paris, 1961, 447 p. – Consultable in Musée d’Histoire de Marseille (</w:t>
      </w:r>
      <w:r w:rsidR="009358E4" w:rsidRPr="00494761">
        <w:rPr>
          <w:rFonts w:eastAsia="Times New Roman"/>
          <w:sz w:val="22"/>
          <w:szCs w:val="22"/>
        </w:rPr>
        <w:t xml:space="preserve">M 711.58 BOU (r)) </w:t>
      </w:r>
    </w:p>
    <w:p w14:paraId="24D3A5DB" w14:textId="5CE35405" w:rsidR="00190AD2" w:rsidRPr="00494761" w:rsidRDefault="00190AD2" w:rsidP="00494761">
      <w:pPr>
        <w:pStyle w:val="NormalWeb"/>
        <w:spacing w:after="0"/>
        <w:jc w:val="both"/>
        <w:rPr>
          <w:rFonts w:ascii="Times New Roman" w:hAnsi="Times New Roman"/>
          <w:sz w:val="22"/>
          <w:szCs w:val="22"/>
        </w:rPr>
      </w:pPr>
      <w:r w:rsidRPr="00494761">
        <w:rPr>
          <w:rFonts w:ascii="Times New Roman" w:hAnsi="Times New Roman"/>
          <w:b/>
          <w:sz w:val="22"/>
          <w:szCs w:val="22"/>
        </w:rPr>
        <w:t xml:space="preserve">CONDRO </w:t>
      </w:r>
      <w:r w:rsidRPr="00494761">
        <w:rPr>
          <w:rFonts w:ascii="Times New Roman" w:hAnsi="Times New Roman"/>
          <w:sz w:val="22"/>
          <w:szCs w:val="22"/>
        </w:rPr>
        <w:t xml:space="preserve">Salvatore &amp; </w:t>
      </w:r>
      <w:r w:rsidRPr="00494761">
        <w:rPr>
          <w:rFonts w:ascii="Times New Roman" w:hAnsi="Times New Roman"/>
          <w:b/>
          <w:sz w:val="22"/>
          <w:szCs w:val="22"/>
        </w:rPr>
        <w:t>LASCARIDE</w:t>
      </w:r>
      <w:r w:rsidRPr="00494761">
        <w:rPr>
          <w:rFonts w:ascii="Times New Roman" w:hAnsi="Times New Roman"/>
          <w:sz w:val="22"/>
          <w:szCs w:val="22"/>
        </w:rPr>
        <w:t xml:space="preserve"> Gilles. </w:t>
      </w:r>
      <w:r w:rsidRPr="00494761">
        <w:rPr>
          <w:rFonts w:ascii="Times New Roman" w:hAnsi="Times New Roman"/>
          <w:i/>
          <w:sz w:val="22"/>
          <w:szCs w:val="22"/>
        </w:rPr>
        <w:t>La ville précaire, les isolés du centre ville</w:t>
      </w:r>
      <w:r w:rsidR="0019483E" w:rsidRPr="00494761">
        <w:rPr>
          <w:rFonts w:ascii="Times New Roman" w:hAnsi="Times New Roman"/>
          <w:sz w:val="22"/>
          <w:szCs w:val="22"/>
        </w:rPr>
        <w:t xml:space="preserve">. Editions L'Harmattan, Paris, 2001, 288 p. </w:t>
      </w:r>
      <w:r w:rsidRPr="00494761">
        <w:rPr>
          <w:rFonts w:ascii="Times New Roman" w:hAnsi="Times New Roman"/>
          <w:sz w:val="22"/>
          <w:szCs w:val="22"/>
        </w:rPr>
        <w:t xml:space="preserve"> </w:t>
      </w:r>
      <w:r w:rsidR="0019483E" w:rsidRPr="00494761">
        <w:rPr>
          <w:rFonts w:ascii="Times New Roman" w:hAnsi="Times New Roman"/>
          <w:sz w:val="22"/>
          <w:szCs w:val="22"/>
        </w:rPr>
        <w:t>– Empruntable in Bibliothèques de l’Alcazar, La Grognarde</w:t>
      </w:r>
      <w:r w:rsidR="002A6EB8" w:rsidRPr="00494761">
        <w:rPr>
          <w:rFonts w:ascii="Times New Roman" w:hAnsi="Times New Roman"/>
          <w:sz w:val="22"/>
          <w:szCs w:val="22"/>
        </w:rPr>
        <w:t>, Ancrages</w:t>
      </w:r>
      <w:r w:rsidR="0019483E" w:rsidRPr="00494761">
        <w:rPr>
          <w:rFonts w:ascii="Times New Roman" w:hAnsi="Times New Roman"/>
          <w:sz w:val="22"/>
          <w:szCs w:val="22"/>
        </w:rPr>
        <w:t xml:space="preserve"> / Consultable in Musée d’Histoire de Marseille (</w:t>
      </w:r>
      <w:r w:rsidR="0019483E" w:rsidRPr="00494761">
        <w:rPr>
          <w:rFonts w:ascii="Times New Roman" w:eastAsia="Times New Roman" w:hAnsi="Times New Roman"/>
          <w:sz w:val="22"/>
          <w:szCs w:val="22"/>
        </w:rPr>
        <w:t>M 363.5 ASC)</w:t>
      </w:r>
      <w:r w:rsidR="0019483E" w:rsidRPr="00494761">
        <w:rPr>
          <w:rFonts w:ascii="Times New Roman" w:hAnsi="Times New Roman"/>
          <w:sz w:val="22"/>
          <w:szCs w:val="22"/>
        </w:rPr>
        <w:t xml:space="preserve">, Archives Municipales </w:t>
      </w:r>
    </w:p>
    <w:p w14:paraId="668E85D8" w14:textId="77777777" w:rsidR="00190AD2" w:rsidRPr="00494761" w:rsidRDefault="00190AD2" w:rsidP="00494761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9476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BERTRAND </w:t>
      </w:r>
      <w:r w:rsidRPr="00494761">
        <w:rPr>
          <w:rFonts w:ascii="Times New Roman" w:eastAsia="Times New Roman" w:hAnsi="Times New Roman" w:cs="Times New Roman"/>
          <w:bCs/>
          <w:sz w:val="22"/>
          <w:szCs w:val="22"/>
        </w:rPr>
        <w:t xml:space="preserve">Régis : </w:t>
      </w:r>
      <w:r w:rsidRPr="00494761">
        <w:rPr>
          <w:rFonts w:ascii="Times New Roman" w:eastAsia="Times New Roman" w:hAnsi="Times New Roman" w:cs="Times New Roman"/>
          <w:bCs/>
          <w:i/>
          <w:sz w:val="22"/>
          <w:szCs w:val="22"/>
        </w:rPr>
        <w:t>Histoire d'une ville : Marseille.</w:t>
      </w:r>
      <w:r w:rsidRPr="0049476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494761">
        <w:rPr>
          <w:rFonts w:ascii="Times New Roman" w:hAnsi="Times New Roman" w:cs="Times New Roman"/>
          <w:sz w:val="22"/>
          <w:szCs w:val="22"/>
        </w:rPr>
        <w:t>Ville de Marseille-SCÉREN -CRDP-CNDP</w:t>
      </w:r>
      <w:r w:rsidRPr="0049476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Pr="00494761">
        <w:rPr>
          <w:rFonts w:ascii="Times New Roman" w:hAnsi="Times New Roman" w:cs="Times New Roman"/>
          <w:sz w:val="22"/>
          <w:szCs w:val="22"/>
        </w:rPr>
        <w:t>2012</w:t>
      </w:r>
      <w:r w:rsidR="006B480D" w:rsidRPr="00494761">
        <w:rPr>
          <w:rFonts w:ascii="Times New Roman" w:hAnsi="Times New Roman" w:cs="Times New Roman"/>
          <w:sz w:val="22"/>
          <w:szCs w:val="22"/>
        </w:rPr>
        <w:t xml:space="preserve">, 239 P. </w:t>
      </w:r>
      <w:r w:rsidRPr="00494761">
        <w:rPr>
          <w:rFonts w:ascii="Times New Roman" w:hAnsi="Times New Roman" w:cs="Times New Roman"/>
          <w:sz w:val="22"/>
          <w:szCs w:val="22"/>
        </w:rPr>
        <w:t xml:space="preserve"> – </w:t>
      </w:r>
      <w:r w:rsidR="006B480D" w:rsidRPr="00494761">
        <w:rPr>
          <w:rFonts w:ascii="Times New Roman" w:hAnsi="Times New Roman" w:cs="Times New Roman"/>
          <w:sz w:val="22"/>
          <w:szCs w:val="22"/>
        </w:rPr>
        <w:t xml:space="preserve">Empruntable in Bibliothèques de l’Alcazar, La Grognarde, Castellane, Cinq Avenues, </w:t>
      </w:r>
      <w:proofErr w:type="spellStart"/>
      <w:r w:rsidR="006B480D" w:rsidRPr="00494761">
        <w:rPr>
          <w:rFonts w:ascii="Times New Roman" w:hAnsi="Times New Roman" w:cs="Times New Roman"/>
          <w:sz w:val="22"/>
          <w:szCs w:val="22"/>
        </w:rPr>
        <w:t>Bonneveine</w:t>
      </w:r>
      <w:proofErr w:type="spellEnd"/>
      <w:r w:rsidR="006B480D" w:rsidRPr="00494761">
        <w:rPr>
          <w:rFonts w:ascii="Times New Roman" w:hAnsi="Times New Roman" w:cs="Times New Roman"/>
          <w:sz w:val="22"/>
          <w:szCs w:val="22"/>
        </w:rPr>
        <w:t xml:space="preserve">, Le Merlan/ </w:t>
      </w:r>
      <w:r w:rsidRPr="00494761">
        <w:rPr>
          <w:rFonts w:ascii="Times New Roman" w:hAnsi="Times New Roman" w:cs="Times New Roman"/>
          <w:sz w:val="22"/>
          <w:szCs w:val="22"/>
        </w:rPr>
        <w:t>Consultable in ACT</w:t>
      </w:r>
      <w:r w:rsidR="006B480D" w:rsidRPr="00494761">
        <w:rPr>
          <w:rFonts w:ascii="Times New Roman" w:hAnsi="Times New Roman" w:cs="Times New Roman"/>
          <w:sz w:val="22"/>
          <w:szCs w:val="22"/>
        </w:rPr>
        <w:t>, Musée d’Histoire de Marseille (</w:t>
      </w:r>
      <w:r w:rsidR="006B480D" w:rsidRPr="00494761">
        <w:rPr>
          <w:rFonts w:ascii="Times New Roman" w:eastAsia="Times New Roman" w:hAnsi="Times New Roman" w:cs="Times New Roman"/>
          <w:sz w:val="22"/>
          <w:szCs w:val="22"/>
        </w:rPr>
        <w:t>M 944 HIS (r)</w:t>
      </w:r>
      <w:r w:rsidR="006B480D" w:rsidRPr="00494761">
        <w:rPr>
          <w:rFonts w:ascii="Times New Roman" w:hAnsi="Times New Roman" w:cs="Times New Roman"/>
          <w:sz w:val="22"/>
          <w:szCs w:val="22"/>
        </w:rPr>
        <w:t xml:space="preserve">), Musée </w:t>
      </w:r>
      <w:proofErr w:type="spellStart"/>
      <w:r w:rsidR="006B480D" w:rsidRPr="00494761">
        <w:rPr>
          <w:rFonts w:ascii="Times New Roman" w:hAnsi="Times New Roman" w:cs="Times New Roman"/>
          <w:sz w:val="22"/>
          <w:szCs w:val="22"/>
        </w:rPr>
        <w:t>Grobet-Labadié</w:t>
      </w:r>
      <w:proofErr w:type="spellEnd"/>
      <w:r w:rsidR="006B480D" w:rsidRPr="00494761">
        <w:rPr>
          <w:rFonts w:ascii="Times New Roman" w:hAnsi="Times New Roman" w:cs="Times New Roman"/>
          <w:sz w:val="22"/>
          <w:szCs w:val="22"/>
        </w:rPr>
        <w:t xml:space="preserve">, Musée d’Archéologie, Archives Municipales </w:t>
      </w:r>
    </w:p>
    <w:p w14:paraId="2A9425DF" w14:textId="166FDFA4" w:rsidR="004A01C8" w:rsidRPr="00494761" w:rsidRDefault="00190AD2" w:rsidP="00494761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9476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TEMIME Emile. </w:t>
      </w:r>
      <w:r w:rsidRPr="00494761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Histoire de Marseille</w:t>
      </w:r>
      <w:r w:rsidRPr="0049476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Editions </w:t>
      </w:r>
      <w:r w:rsidR="006B480D" w:rsidRPr="00494761">
        <w:rPr>
          <w:rFonts w:ascii="Times New Roman" w:hAnsi="Times New Roman" w:cs="Times New Roman"/>
          <w:sz w:val="22"/>
          <w:szCs w:val="22"/>
        </w:rPr>
        <w:t>J.</w:t>
      </w:r>
      <w:r w:rsidRPr="004947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94761">
        <w:rPr>
          <w:rFonts w:ascii="Times New Roman" w:hAnsi="Times New Roman" w:cs="Times New Roman"/>
          <w:sz w:val="22"/>
          <w:szCs w:val="22"/>
        </w:rPr>
        <w:t>Laffite</w:t>
      </w:r>
      <w:proofErr w:type="spellEnd"/>
      <w:r w:rsidRPr="0049476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Pr="00494761">
        <w:rPr>
          <w:rFonts w:ascii="Times New Roman" w:hAnsi="Times New Roman" w:cs="Times New Roman"/>
          <w:sz w:val="22"/>
          <w:szCs w:val="22"/>
        </w:rPr>
        <w:t>2006</w:t>
      </w:r>
      <w:r w:rsidR="006B480D" w:rsidRPr="00494761">
        <w:rPr>
          <w:rFonts w:ascii="Times New Roman" w:hAnsi="Times New Roman" w:cs="Times New Roman"/>
          <w:sz w:val="22"/>
          <w:szCs w:val="22"/>
        </w:rPr>
        <w:t xml:space="preserve">, 224p. </w:t>
      </w:r>
      <w:r w:rsidRPr="00494761">
        <w:rPr>
          <w:rFonts w:ascii="Times New Roman" w:hAnsi="Times New Roman" w:cs="Times New Roman"/>
          <w:sz w:val="22"/>
          <w:szCs w:val="22"/>
        </w:rPr>
        <w:t xml:space="preserve"> – </w:t>
      </w:r>
      <w:r w:rsidR="006B480D" w:rsidRPr="00494761">
        <w:rPr>
          <w:rFonts w:ascii="Times New Roman" w:hAnsi="Times New Roman" w:cs="Times New Roman"/>
          <w:sz w:val="22"/>
          <w:szCs w:val="22"/>
        </w:rPr>
        <w:t>Empruntable in Bibliothèques de l’Alcazar, Le Merlan/ Consultable in ACT, Musée d’Histoire de Marseille (</w:t>
      </w:r>
      <w:r w:rsidR="006B480D" w:rsidRPr="00494761">
        <w:rPr>
          <w:rFonts w:ascii="Times New Roman" w:eastAsia="Times New Roman" w:hAnsi="Times New Roman" w:cs="Times New Roman"/>
          <w:sz w:val="22"/>
          <w:szCs w:val="22"/>
        </w:rPr>
        <w:t>M 944 HIS (r)</w:t>
      </w:r>
      <w:r w:rsidR="006B480D" w:rsidRPr="00494761">
        <w:rPr>
          <w:rFonts w:ascii="Times New Roman" w:hAnsi="Times New Roman" w:cs="Times New Roman"/>
          <w:sz w:val="22"/>
          <w:szCs w:val="22"/>
        </w:rPr>
        <w:t>)</w:t>
      </w:r>
    </w:p>
    <w:p w14:paraId="107DAC90" w14:textId="77777777" w:rsidR="00190AD2" w:rsidRPr="00494761" w:rsidRDefault="00190AD2" w:rsidP="0049476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51CDE7" w14:textId="4C03FA97" w:rsidR="003132E9" w:rsidRPr="00494761" w:rsidRDefault="00996EFD" w:rsidP="0049476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Quartier de </w:t>
      </w:r>
      <w:bookmarkStart w:id="0" w:name="_GoBack"/>
      <w:bookmarkEnd w:id="0"/>
      <w:r w:rsidR="003132E9" w:rsidRPr="00494761">
        <w:rPr>
          <w:rFonts w:ascii="Times New Roman" w:hAnsi="Times New Roman" w:cs="Times New Roman"/>
          <w:b/>
          <w:sz w:val="22"/>
          <w:szCs w:val="22"/>
        </w:rPr>
        <w:t>Noailles :</w:t>
      </w:r>
    </w:p>
    <w:p w14:paraId="1D54FC99" w14:textId="77777777" w:rsidR="004B5405" w:rsidRPr="00494761" w:rsidRDefault="004B5405" w:rsidP="0049476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06B3FB7" w14:textId="77777777" w:rsidR="004B5405" w:rsidRPr="00494761" w:rsidRDefault="004B5405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4761">
        <w:rPr>
          <w:rFonts w:ascii="Times New Roman" w:eastAsia="Times New Roman" w:hAnsi="Times New Roman" w:cs="Times New Roman"/>
          <w:b/>
          <w:sz w:val="22"/>
          <w:szCs w:val="22"/>
        </w:rPr>
        <w:t>AMAS</w:t>
      </w:r>
      <w:r w:rsidRPr="00494761">
        <w:rPr>
          <w:rFonts w:ascii="Times New Roman" w:eastAsia="Times New Roman" w:hAnsi="Times New Roman" w:cs="Times New Roman"/>
          <w:sz w:val="22"/>
          <w:szCs w:val="22"/>
        </w:rPr>
        <w:t xml:space="preserve"> Alfred (</w:t>
      </w:r>
      <w:proofErr w:type="spellStart"/>
      <w:r w:rsidRPr="00494761">
        <w:rPr>
          <w:rFonts w:ascii="Times New Roman" w:eastAsia="Times New Roman" w:hAnsi="Times New Roman" w:cs="Times New Roman"/>
          <w:sz w:val="22"/>
          <w:szCs w:val="22"/>
        </w:rPr>
        <w:t>Saurel</w:t>
      </w:r>
      <w:proofErr w:type="spellEnd"/>
      <w:r w:rsidRPr="00494761">
        <w:rPr>
          <w:rFonts w:ascii="Times New Roman" w:eastAsia="Times New Roman" w:hAnsi="Times New Roman" w:cs="Times New Roman"/>
          <w:sz w:val="22"/>
          <w:szCs w:val="22"/>
        </w:rPr>
        <w:t xml:space="preserve">) « Les démolisseurs de la rue </w:t>
      </w:r>
      <w:proofErr w:type="spellStart"/>
      <w:r w:rsidRPr="00494761">
        <w:rPr>
          <w:rStyle w:val="highlight"/>
          <w:rFonts w:ascii="Times New Roman" w:eastAsia="Times New Roman" w:hAnsi="Times New Roman" w:cs="Times New Roman"/>
          <w:sz w:val="22"/>
          <w:szCs w:val="22"/>
        </w:rPr>
        <w:t>noailles</w:t>
      </w:r>
      <w:proofErr w:type="spellEnd"/>
      <w:r w:rsidRPr="00494761">
        <w:rPr>
          <w:rFonts w:ascii="Times New Roman" w:eastAsia="Times New Roman" w:hAnsi="Times New Roman" w:cs="Times New Roman"/>
          <w:sz w:val="22"/>
          <w:szCs w:val="22"/>
        </w:rPr>
        <w:t xml:space="preserve"> » à propos en un acte – 1860 – Consultable in Bibliothèque de l’Alcazar (Magasins patrimoniaux) </w:t>
      </w:r>
    </w:p>
    <w:p w14:paraId="2F6266AB" w14:textId="77777777" w:rsidR="002A6EB8" w:rsidRPr="00494761" w:rsidRDefault="002A6EB8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B8D2609" w14:textId="77777777" w:rsidR="00704BAE" w:rsidRPr="00494761" w:rsidRDefault="00704BAE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0F8EFE1" w14:textId="2911437A" w:rsidR="00704BAE" w:rsidRPr="00494761" w:rsidRDefault="00704BAE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494761">
        <w:rPr>
          <w:rFonts w:ascii="Times New Roman" w:eastAsia="Times New Roman" w:hAnsi="Times New Roman" w:cs="Times New Roman"/>
          <w:b/>
          <w:sz w:val="22"/>
          <w:szCs w:val="22"/>
        </w:rPr>
        <w:t>BARTHELEMY</w:t>
      </w:r>
      <w:r w:rsidRPr="00494761">
        <w:rPr>
          <w:rFonts w:ascii="Times New Roman" w:eastAsia="Times New Roman" w:hAnsi="Times New Roman" w:cs="Times New Roman"/>
          <w:sz w:val="22"/>
          <w:szCs w:val="22"/>
        </w:rPr>
        <w:t xml:space="preserve"> Sophie, COMITI Marie-Laure, BELL Frédérique, DULCERE Julie, BOULET Adeline, KIEFFER François : la réhabilitation de Noailles : la paroles aux habitants. Mémoire de DESS mention « Développement local et urbain », Faculté de Sciences Economiques et de Gestion de Marseille, 2003 – Consultable en ligne in : http://www.centrevillepourtous.asso.fr/spip.php?article249</w:t>
      </w:r>
    </w:p>
    <w:p w14:paraId="0D7829EC" w14:textId="77777777" w:rsidR="004B5405" w:rsidRPr="00494761" w:rsidRDefault="004B5405" w:rsidP="00494761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494761">
        <w:rPr>
          <w:rFonts w:ascii="Times New Roman" w:hAnsi="Times New Roman"/>
          <w:b/>
          <w:sz w:val="22"/>
          <w:szCs w:val="22"/>
        </w:rPr>
        <w:t>BERTONCELLO</w:t>
      </w:r>
      <w:r w:rsidRPr="00494761">
        <w:rPr>
          <w:rFonts w:ascii="Times New Roman" w:hAnsi="Times New Roman"/>
          <w:sz w:val="22"/>
          <w:szCs w:val="22"/>
        </w:rPr>
        <w:t xml:space="preserve"> Brigitte, </w:t>
      </w:r>
      <w:r w:rsidRPr="00494761">
        <w:rPr>
          <w:rFonts w:ascii="Times New Roman" w:hAnsi="Times New Roman"/>
          <w:b/>
          <w:sz w:val="22"/>
          <w:szCs w:val="22"/>
        </w:rPr>
        <w:t>BREDELOUP</w:t>
      </w:r>
      <w:r w:rsidRPr="00494761">
        <w:rPr>
          <w:rFonts w:ascii="Times New Roman" w:hAnsi="Times New Roman"/>
          <w:sz w:val="22"/>
          <w:szCs w:val="22"/>
        </w:rPr>
        <w:t xml:space="preserve"> Sylvie. « Le Marseille des marins africains » in </w:t>
      </w:r>
      <w:r w:rsidRPr="00494761">
        <w:rPr>
          <w:rFonts w:ascii="Times New Roman" w:hAnsi="Times New Roman"/>
          <w:i/>
          <w:iCs/>
          <w:sz w:val="22"/>
          <w:szCs w:val="22"/>
        </w:rPr>
        <w:t>Revue européenne des migrations internationales</w:t>
      </w:r>
      <w:r w:rsidRPr="00494761">
        <w:rPr>
          <w:rFonts w:ascii="Times New Roman" w:hAnsi="Times New Roman"/>
          <w:sz w:val="22"/>
          <w:szCs w:val="22"/>
        </w:rPr>
        <w:t xml:space="preserve">, vol. 15, n°3,1999. pp. 177-197. Article en ligne in : </w:t>
      </w:r>
      <w:hyperlink r:id="rId5" w:history="1">
        <w:r w:rsidRPr="00494761">
          <w:rPr>
            <w:rStyle w:val="Lienhypertexte"/>
            <w:rFonts w:ascii="Times New Roman" w:hAnsi="Times New Roman"/>
            <w:color w:val="auto"/>
            <w:sz w:val="22"/>
            <w:szCs w:val="22"/>
            <w:u w:val="none"/>
          </w:rPr>
          <w:t>www.persee.fr/doc/remi_0765-0752_1999_num_15_3_1697</w:t>
        </w:r>
      </w:hyperlink>
      <w:r w:rsidRPr="00494761">
        <w:rPr>
          <w:rFonts w:ascii="Times New Roman" w:hAnsi="Times New Roman"/>
          <w:sz w:val="22"/>
          <w:szCs w:val="22"/>
        </w:rPr>
        <w:t xml:space="preserve"> </w:t>
      </w:r>
    </w:p>
    <w:p w14:paraId="000FD763" w14:textId="785083C2" w:rsidR="00206B36" w:rsidRPr="00494761" w:rsidRDefault="00206B36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>BRINO</w:t>
      </w:r>
      <w:r w:rsidRPr="00494761">
        <w:rPr>
          <w:rFonts w:ascii="Times New Roman" w:hAnsi="Times New Roman" w:cs="Times New Roman"/>
          <w:sz w:val="22"/>
          <w:szCs w:val="22"/>
        </w:rPr>
        <w:t xml:space="preserve"> Giovanni : </w:t>
      </w:r>
      <w:r w:rsidRPr="00494761">
        <w:rPr>
          <w:rFonts w:ascii="Times New Roman" w:eastAsia="Times New Roman" w:hAnsi="Times New Roman" w:cs="Times New Roman"/>
          <w:i/>
          <w:sz w:val="22"/>
          <w:szCs w:val="22"/>
        </w:rPr>
        <w:t xml:space="preserve">Méthodes de diagnostic, banque de données et intervention : le quartier Noailles / </w:t>
      </w:r>
      <w:r w:rsidR="00D20993" w:rsidRPr="00494761">
        <w:rPr>
          <w:rFonts w:ascii="Times New Roman" w:eastAsia="Times New Roman" w:hAnsi="Times New Roman" w:cs="Times New Roman"/>
          <w:sz w:val="22"/>
          <w:szCs w:val="22"/>
        </w:rPr>
        <w:t xml:space="preserve">Sous la direction de </w:t>
      </w:r>
      <w:proofErr w:type="spellStart"/>
      <w:r w:rsidR="00D20993" w:rsidRPr="00494761">
        <w:rPr>
          <w:rFonts w:ascii="Times New Roman" w:eastAsia="Times New Roman" w:hAnsi="Times New Roman" w:cs="Times New Roman"/>
          <w:sz w:val="22"/>
          <w:szCs w:val="22"/>
        </w:rPr>
        <w:t>Brino</w:t>
      </w:r>
      <w:proofErr w:type="spellEnd"/>
      <w:r w:rsidR="00D20993" w:rsidRPr="00494761">
        <w:rPr>
          <w:rFonts w:ascii="Times New Roman" w:eastAsia="Times New Roman" w:hAnsi="Times New Roman" w:cs="Times New Roman"/>
          <w:sz w:val="22"/>
          <w:szCs w:val="22"/>
        </w:rPr>
        <w:t xml:space="preserve"> Giovanni / </w:t>
      </w:r>
      <w:r w:rsidRPr="00494761">
        <w:rPr>
          <w:rFonts w:ascii="Times New Roman" w:eastAsia="Times New Roman" w:hAnsi="Times New Roman" w:cs="Times New Roman"/>
          <w:sz w:val="22"/>
          <w:szCs w:val="22"/>
        </w:rPr>
        <w:t xml:space="preserve">Atelier du patrimoine de la ville de Marseille. Marseille, Atelier du Patrimoine, Marseille, 1991. – Consultable in Bibliothèque des Archives Municipales </w:t>
      </w:r>
    </w:p>
    <w:p w14:paraId="7AC69BD2" w14:textId="77777777" w:rsidR="00190AD2" w:rsidRPr="00494761" w:rsidRDefault="00190AD2" w:rsidP="0049476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054C399" w14:textId="77777777" w:rsidR="003132E9" w:rsidRPr="00494761" w:rsidRDefault="003132E9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>D’HOMBRES</w:t>
      </w:r>
      <w:r w:rsidRPr="00494761">
        <w:rPr>
          <w:rFonts w:ascii="Times New Roman" w:hAnsi="Times New Roman" w:cs="Times New Roman"/>
          <w:sz w:val="22"/>
          <w:szCs w:val="22"/>
        </w:rPr>
        <w:t xml:space="preserve"> Marie &amp;  </w:t>
      </w:r>
      <w:r w:rsidRPr="00494761">
        <w:rPr>
          <w:rFonts w:ascii="Times New Roman" w:hAnsi="Times New Roman" w:cs="Times New Roman"/>
          <w:b/>
          <w:sz w:val="22"/>
          <w:szCs w:val="22"/>
        </w:rPr>
        <w:t>SCHERER</w:t>
      </w:r>
      <w:r w:rsidRPr="00494761">
        <w:rPr>
          <w:rFonts w:ascii="Times New Roman" w:hAnsi="Times New Roman" w:cs="Times New Roman"/>
          <w:sz w:val="22"/>
          <w:szCs w:val="22"/>
        </w:rPr>
        <w:t xml:space="preserve"> Blandine : </w:t>
      </w:r>
      <w:r w:rsidRPr="00494761">
        <w:rPr>
          <w:rFonts w:ascii="Times New Roman" w:hAnsi="Times New Roman" w:cs="Times New Roman"/>
          <w:i/>
          <w:sz w:val="22"/>
          <w:szCs w:val="22"/>
        </w:rPr>
        <w:t xml:space="preserve">Le Ventre de Marseille Commerçants de Noailles, </w:t>
      </w:r>
      <w:r w:rsidRPr="00494761">
        <w:rPr>
          <w:rFonts w:ascii="Times New Roman" w:hAnsi="Times New Roman" w:cs="Times New Roman"/>
          <w:sz w:val="22"/>
          <w:szCs w:val="22"/>
        </w:rPr>
        <w:t>Editions Gaussen et Récits, 2012.  – Consultable in ACT / Bibliothèque des Archives municipales  - Empruntable in : Bibliothèque de l'Alcazar / Bibliothèque Le Merlan</w:t>
      </w:r>
    </w:p>
    <w:p w14:paraId="3EE092E2" w14:textId="77777777" w:rsidR="00C57F76" w:rsidRPr="00494761" w:rsidRDefault="00C57F76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6FBAD2" w14:textId="77777777" w:rsidR="001026E1" w:rsidRPr="00494761" w:rsidRDefault="00C57F76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>FUZIBET</w:t>
      </w:r>
      <w:r w:rsidRPr="00494761">
        <w:rPr>
          <w:rFonts w:ascii="Times New Roman" w:hAnsi="Times New Roman" w:cs="Times New Roman"/>
          <w:sz w:val="22"/>
          <w:szCs w:val="22"/>
        </w:rPr>
        <w:t>, Agnès : Le quartier Noailles, Ville de Marseille, Marseille, 19878, 134 p. – Consultable in Bibliothèque des Archives Municipales</w:t>
      </w:r>
    </w:p>
    <w:p w14:paraId="015EF883" w14:textId="77777777" w:rsidR="004A01C8" w:rsidRPr="00374D45" w:rsidRDefault="001026E1" w:rsidP="00494761">
      <w:pPr>
        <w:pStyle w:val="Titre2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494761">
        <w:rPr>
          <w:rFonts w:ascii="Times New Roman" w:hAnsi="Times New Roman" w:cs="Times New Roman"/>
          <w:sz w:val="22"/>
          <w:szCs w:val="22"/>
        </w:rPr>
        <w:t>JASMIN</w:t>
      </w:r>
      <w:r w:rsidRPr="0049476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74D45">
        <w:rPr>
          <w:rFonts w:ascii="Times New Roman" w:hAnsi="Times New Roman" w:cs="Times New Roman"/>
          <w:b w:val="0"/>
          <w:sz w:val="22"/>
          <w:szCs w:val="22"/>
        </w:rPr>
        <w:t>Claude &amp; Denise : « </w:t>
      </w:r>
      <w:r w:rsidRPr="00374D45">
        <w:rPr>
          <w:rFonts w:ascii="Times New Roman" w:eastAsia="Times New Roman" w:hAnsi="Times New Roman" w:cs="Times New Roman"/>
          <w:b w:val="0"/>
          <w:sz w:val="22"/>
          <w:szCs w:val="22"/>
        </w:rPr>
        <w:t>Marseille : la rue Impériale</w:t>
      </w:r>
      <w:r w:rsidR="00647793" w:rsidRPr="00374D45">
        <w:rPr>
          <w:rFonts w:ascii="Times New Roman" w:eastAsia="Times New Roman" w:hAnsi="Times New Roman" w:cs="Times New Roman"/>
          <w:b w:val="0"/>
          <w:sz w:val="22"/>
          <w:szCs w:val="22"/>
        </w:rPr>
        <w:t> »</w:t>
      </w:r>
      <w:r w:rsidRPr="00374D45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article in </w:t>
      </w:r>
      <w:hyperlink r:id="rId6" w:history="1">
        <w:r w:rsidRPr="00374D45">
          <w:rPr>
            <w:rStyle w:val="Lienhypertexte"/>
            <w:rFonts w:ascii="Times New Roman" w:eastAsia="Times New Roman" w:hAnsi="Times New Roman" w:cs="Times New Roman"/>
            <w:b w:val="0"/>
            <w:color w:val="auto"/>
            <w:sz w:val="22"/>
            <w:szCs w:val="22"/>
            <w:u w:val="none"/>
          </w:rPr>
          <w:t>Revue de l'Art</w:t>
        </w:r>
      </w:hyperlink>
      <w:r w:rsidRPr="00374D45">
        <w:rPr>
          <w:rStyle w:val="collection"/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Pr="00374D45">
        <w:rPr>
          <w:rStyle w:val="documentyear"/>
          <w:rFonts w:ascii="Times New Roman" w:eastAsia="Times New Roman" w:hAnsi="Times New Roman" w:cs="Times New Roman"/>
          <w:b w:val="0"/>
          <w:sz w:val="22"/>
          <w:szCs w:val="22"/>
        </w:rPr>
        <w:t xml:space="preserve">Année 1994 </w:t>
      </w:r>
      <w:r w:rsidRPr="00374D45">
        <w:rPr>
          <w:rStyle w:val="documentvolume"/>
          <w:rFonts w:ascii="Times New Roman" w:eastAsia="Times New Roman" w:hAnsi="Times New Roman" w:cs="Times New Roman"/>
          <w:b w:val="0"/>
          <w:sz w:val="22"/>
          <w:szCs w:val="22"/>
        </w:rPr>
        <w:t xml:space="preserve">Volume 106 </w:t>
      </w:r>
      <w:hyperlink r:id="rId7" w:history="1">
        <w:r w:rsidRPr="00374D45">
          <w:rPr>
            <w:rStyle w:val="Lienhypertexte"/>
            <w:rFonts w:ascii="Times New Roman" w:eastAsia="Times New Roman" w:hAnsi="Times New Roman" w:cs="Times New Roman"/>
            <w:b w:val="0"/>
            <w:color w:val="auto"/>
            <w:sz w:val="22"/>
            <w:szCs w:val="22"/>
            <w:u w:val="none"/>
          </w:rPr>
          <w:t>Numéro 1</w:t>
        </w:r>
      </w:hyperlink>
      <w:r w:rsidRPr="00374D45">
        <w:rPr>
          <w:rStyle w:val="documentissuename"/>
          <w:rFonts w:ascii="Times New Roman" w:eastAsia="Times New Roman" w:hAnsi="Times New Roman" w:cs="Times New Roman"/>
          <w:b w:val="0"/>
          <w:sz w:val="22"/>
          <w:szCs w:val="22"/>
        </w:rPr>
        <w:t xml:space="preserve"> </w:t>
      </w:r>
      <w:r w:rsidRPr="00374D45">
        <w:rPr>
          <w:rStyle w:val="documentpagerange"/>
          <w:rFonts w:ascii="Times New Roman" w:eastAsia="Times New Roman" w:hAnsi="Times New Roman" w:cs="Times New Roman"/>
          <w:b w:val="0"/>
          <w:sz w:val="22"/>
          <w:szCs w:val="22"/>
        </w:rPr>
        <w:t>pp. 11-22 – article en ligne in http://www.persee.fr/doc/rvart_0035-1326_1994_num_106_1_348169</w:t>
      </w:r>
    </w:p>
    <w:p w14:paraId="3370747C" w14:textId="77777777" w:rsidR="004A01C8" w:rsidRPr="00494761" w:rsidRDefault="004A01C8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4761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LAQUEVRE</w:t>
      </w:r>
      <w:r w:rsidRPr="00494761">
        <w:rPr>
          <w:rFonts w:ascii="Times New Roman" w:eastAsia="Times New Roman" w:hAnsi="Times New Roman" w:cs="Times New Roman"/>
          <w:sz w:val="22"/>
          <w:szCs w:val="22"/>
        </w:rPr>
        <w:t>, Jean</w:t>
      </w:r>
      <w:r w:rsidR="004B5405" w:rsidRPr="00494761">
        <w:rPr>
          <w:rFonts w:ascii="Times New Roman" w:eastAsia="Times New Roman" w:hAnsi="Times New Roman" w:cs="Times New Roman"/>
          <w:sz w:val="22"/>
          <w:szCs w:val="22"/>
        </w:rPr>
        <w:t xml:space="preserve"> : </w:t>
      </w:r>
      <w:r w:rsidRPr="00494761">
        <w:rPr>
          <w:rFonts w:ascii="Times New Roman" w:eastAsia="Times New Roman" w:hAnsi="Times New Roman" w:cs="Times New Roman"/>
          <w:i/>
          <w:sz w:val="22"/>
          <w:szCs w:val="22"/>
        </w:rPr>
        <w:t>Promenade historique autour de la fontaine d'Homère</w:t>
      </w:r>
      <w:r w:rsidRPr="00494761">
        <w:rPr>
          <w:rFonts w:ascii="Times New Roman" w:eastAsia="Times New Roman" w:hAnsi="Times New Roman" w:cs="Times New Roman"/>
          <w:sz w:val="22"/>
          <w:szCs w:val="22"/>
        </w:rPr>
        <w:t>. Ville de Marseille, 1996. – Consultable in Musée d’Histoire de Marseille (M 711.58 LAQ) / Empruntable in Bibliothèque de l’Alcazar</w:t>
      </w:r>
    </w:p>
    <w:p w14:paraId="7C318A0B" w14:textId="77777777" w:rsidR="004A01C8" w:rsidRPr="00494761" w:rsidRDefault="004A01C8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89BAE7" w14:textId="7DDACD2C" w:rsidR="00923C93" w:rsidRPr="00494761" w:rsidRDefault="00923C93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>PLAS</w:t>
      </w:r>
      <w:r w:rsidRPr="00494761">
        <w:rPr>
          <w:rFonts w:ascii="Times New Roman" w:hAnsi="Times New Roman" w:cs="Times New Roman"/>
          <w:sz w:val="22"/>
          <w:szCs w:val="22"/>
        </w:rPr>
        <w:t xml:space="preserve"> Fabrice : </w:t>
      </w:r>
      <w:r w:rsidRPr="00494761">
        <w:rPr>
          <w:rFonts w:ascii="Times New Roman" w:eastAsia="Times New Roman" w:hAnsi="Times New Roman" w:cs="Times New Roman"/>
          <w:i/>
          <w:sz w:val="22"/>
          <w:szCs w:val="22"/>
        </w:rPr>
        <w:t>Noailles, mosaïque de vies</w:t>
      </w:r>
      <w:r w:rsidRPr="00494761">
        <w:rPr>
          <w:rFonts w:ascii="Times New Roman" w:eastAsia="Times New Roman" w:hAnsi="Times New Roman" w:cs="Times New Roman"/>
          <w:sz w:val="22"/>
          <w:szCs w:val="22"/>
        </w:rPr>
        <w:t>.</w:t>
      </w:r>
      <w:r w:rsidR="00D20993" w:rsidRPr="0049476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20993" w:rsidRPr="00494761">
        <w:rPr>
          <w:rFonts w:ascii="Times New Roman" w:eastAsia="Times New Roman" w:hAnsi="Times New Roman" w:cs="Times New Roman"/>
          <w:sz w:val="22"/>
          <w:szCs w:val="22"/>
        </w:rPr>
        <w:t>Stygmo</w:t>
      </w:r>
      <w:proofErr w:type="spellEnd"/>
      <w:r w:rsidR="00D20993" w:rsidRPr="00494761">
        <w:rPr>
          <w:rFonts w:ascii="Times New Roman" w:eastAsia="Times New Roman" w:hAnsi="Times New Roman" w:cs="Times New Roman"/>
          <w:sz w:val="22"/>
          <w:szCs w:val="22"/>
        </w:rPr>
        <w:t>, Marseille, 1997.</w:t>
      </w:r>
      <w:r w:rsidRPr="00494761">
        <w:rPr>
          <w:rFonts w:ascii="Times New Roman" w:eastAsia="Times New Roman" w:hAnsi="Times New Roman" w:cs="Times New Roman"/>
          <w:sz w:val="22"/>
          <w:szCs w:val="22"/>
        </w:rPr>
        <w:t xml:space="preserve"> Empruntable in Bibliothèques de : L’Alcazar, </w:t>
      </w:r>
      <w:proofErr w:type="spellStart"/>
      <w:r w:rsidRPr="00494761">
        <w:rPr>
          <w:rFonts w:ascii="Times New Roman" w:eastAsia="Times New Roman" w:hAnsi="Times New Roman" w:cs="Times New Roman"/>
          <w:sz w:val="22"/>
          <w:szCs w:val="22"/>
        </w:rPr>
        <w:t>Bonneveine</w:t>
      </w:r>
      <w:proofErr w:type="spellEnd"/>
      <w:r w:rsidRPr="00494761">
        <w:rPr>
          <w:rFonts w:ascii="Times New Roman" w:eastAsia="Times New Roman" w:hAnsi="Times New Roman" w:cs="Times New Roman"/>
          <w:sz w:val="22"/>
          <w:szCs w:val="22"/>
        </w:rPr>
        <w:t>, La Grognarde</w:t>
      </w:r>
    </w:p>
    <w:p w14:paraId="25D3E532" w14:textId="77777777" w:rsidR="00923C93" w:rsidRPr="00494761" w:rsidRDefault="00206B36" w:rsidP="00494761">
      <w:pPr>
        <w:pStyle w:val="Titre2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494761">
        <w:rPr>
          <w:rFonts w:ascii="Times New Roman" w:eastAsia="Times New Roman" w:hAnsi="Times New Roman" w:cs="Times New Roman"/>
          <w:sz w:val="22"/>
          <w:szCs w:val="22"/>
        </w:rPr>
        <w:t xml:space="preserve">ROUBAUD </w:t>
      </w:r>
      <w:r w:rsidRPr="00494761">
        <w:rPr>
          <w:rFonts w:ascii="Times New Roman" w:eastAsia="Times New Roman" w:hAnsi="Times New Roman" w:cs="Times New Roman"/>
          <w:b w:val="0"/>
          <w:sz w:val="22"/>
          <w:szCs w:val="22"/>
        </w:rPr>
        <w:t>Amédée :</w:t>
      </w:r>
      <w:r w:rsidRPr="00494761">
        <w:rPr>
          <w:rFonts w:ascii="Times New Roman" w:eastAsia="Times New Roman" w:hAnsi="Times New Roman" w:cs="Times New Roman"/>
          <w:b w:val="0"/>
          <w:i/>
          <w:sz w:val="22"/>
          <w:szCs w:val="22"/>
        </w:rPr>
        <w:t xml:space="preserve"> Élargissement de la rue Noailles et des rues aux abords. Propositions faites à la ville de Marseille par l'office immobilier du Midi et M. Roubaud Amédée,... suivant un plan complémentaire à celui de la ville... </w:t>
      </w:r>
      <w:r w:rsidRPr="00494761">
        <w:rPr>
          <w:rFonts w:ascii="Times New Roman" w:eastAsia="Times New Roman" w:hAnsi="Times New Roman" w:cs="Times New Roman"/>
          <w:b w:val="0"/>
          <w:sz w:val="22"/>
          <w:szCs w:val="22"/>
        </w:rPr>
        <w:t>Marseille, Impression Arnaud, 1859. –</w:t>
      </w:r>
      <w:r w:rsidR="007E3F2B" w:rsidRPr="00494761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Consult</w:t>
      </w:r>
      <w:r w:rsidRPr="00494761">
        <w:rPr>
          <w:rFonts w:ascii="Times New Roman" w:eastAsia="Times New Roman" w:hAnsi="Times New Roman" w:cs="Times New Roman"/>
          <w:b w:val="0"/>
          <w:sz w:val="22"/>
          <w:szCs w:val="22"/>
        </w:rPr>
        <w:t>able in Musée d’Histoire de Marseille (</w:t>
      </w:r>
      <w:r w:rsidR="007E3F2B" w:rsidRPr="00494761">
        <w:rPr>
          <w:rFonts w:ascii="Times New Roman" w:eastAsia="Times New Roman" w:hAnsi="Times New Roman" w:cs="Times New Roman"/>
          <w:b w:val="0"/>
          <w:sz w:val="22"/>
          <w:szCs w:val="22"/>
        </w:rPr>
        <w:t>M 711.58 ELA (r)</w:t>
      </w:r>
      <w:r w:rsidR="004B5405" w:rsidRPr="00494761">
        <w:rPr>
          <w:rFonts w:ascii="Times New Roman" w:eastAsia="Times New Roman" w:hAnsi="Times New Roman" w:cs="Times New Roman"/>
          <w:b w:val="0"/>
          <w:sz w:val="22"/>
          <w:szCs w:val="22"/>
        </w:rPr>
        <w:t>)</w:t>
      </w:r>
    </w:p>
    <w:p w14:paraId="4D0C6842" w14:textId="77777777" w:rsidR="00174605" w:rsidRPr="00494761" w:rsidRDefault="00174605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>ROUGIER</w:t>
      </w:r>
      <w:r w:rsidRPr="0049476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94761">
        <w:rPr>
          <w:rFonts w:ascii="Times New Roman" w:hAnsi="Times New Roman" w:cs="Times New Roman"/>
          <w:sz w:val="22"/>
          <w:szCs w:val="22"/>
        </w:rPr>
        <w:t>Elzéar</w:t>
      </w:r>
      <w:r w:rsidR="00923C93" w:rsidRPr="00494761">
        <w:rPr>
          <w:rFonts w:ascii="Times New Roman" w:hAnsi="Times New Roman" w:cs="Times New Roman"/>
          <w:sz w:val="22"/>
          <w:szCs w:val="22"/>
        </w:rPr>
        <w:t>d</w:t>
      </w:r>
      <w:proofErr w:type="spellEnd"/>
      <w:r w:rsidRPr="00494761">
        <w:rPr>
          <w:rFonts w:ascii="Times New Roman" w:hAnsi="Times New Roman" w:cs="Times New Roman"/>
          <w:sz w:val="22"/>
          <w:szCs w:val="22"/>
        </w:rPr>
        <w:t xml:space="preserve"> : </w:t>
      </w:r>
      <w:r w:rsidRPr="00494761">
        <w:rPr>
          <w:rFonts w:ascii="Times New Roman" w:hAnsi="Times New Roman" w:cs="Times New Roman"/>
          <w:i/>
          <w:sz w:val="22"/>
          <w:szCs w:val="22"/>
        </w:rPr>
        <w:t>Le quartier Noailles</w:t>
      </w:r>
      <w:r w:rsidRPr="00494761">
        <w:rPr>
          <w:rFonts w:ascii="Times New Roman" w:hAnsi="Times New Roman" w:cs="Times New Roman"/>
          <w:sz w:val="22"/>
          <w:szCs w:val="22"/>
        </w:rPr>
        <w:t>. 1910 – consultable in Musée d’Histoire de Marseille (</w:t>
      </w:r>
      <w:r w:rsidRPr="00494761">
        <w:rPr>
          <w:rFonts w:ascii="Times New Roman" w:eastAsia="Times New Roman" w:hAnsi="Times New Roman" w:cs="Times New Roman"/>
          <w:sz w:val="22"/>
          <w:szCs w:val="22"/>
        </w:rPr>
        <w:t>M 711.58 ROU (r</w:t>
      </w:r>
      <w:proofErr w:type="gramStart"/>
      <w:r w:rsidRPr="00494761">
        <w:rPr>
          <w:rFonts w:ascii="Times New Roman" w:eastAsia="Times New Roman" w:hAnsi="Times New Roman" w:cs="Times New Roman"/>
          <w:sz w:val="22"/>
          <w:szCs w:val="22"/>
        </w:rPr>
        <w:t>) )</w:t>
      </w:r>
      <w:proofErr w:type="gramEnd"/>
      <w:r w:rsidRPr="0049476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008958C" w14:textId="77777777" w:rsidR="003132E9" w:rsidRPr="00494761" w:rsidRDefault="003132E9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5E1971" w14:textId="77777777" w:rsidR="006D4127" w:rsidRPr="00494761" w:rsidRDefault="006D4127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>SENGEL</w:t>
      </w:r>
      <w:r w:rsidRPr="00494761">
        <w:rPr>
          <w:rFonts w:ascii="Times New Roman" w:hAnsi="Times New Roman" w:cs="Times New Roman"/>
          <w:sz w:val="22"/>
          <w:szCs w:val="22"/>
        </w:rPr>
        <w:t xml:space="preserve"> Marie, </w:t>
      </w:r>
      <w:r w:rsidRPr="00494761">
        <w:rPr>
          <w:rFonts w:ascii="Times New Roman" w:hAnsi="Times New Roman" w:cs="Times New Roman"/>
          <w:b/>
          <w:sz w:val="22"/>
          <w:szCs w:val="22"/>
        </w:rPr>
        <w:t>POURCEL</w:t>
      </w:r>
      <w:r w:rsidRPr="00494761">
        <w:rPr>
          <w:rFonts w:ascii="Times New Roman" w:hAnsi="Times New Roman" w:cs="Times New Roman"/>
          <w:sz w:val="22"/>
          <w:szCs w:val="22"/>
        </w:rPr>
        <w:t xml:space="preserve"> Franck: </w:t>
      </w:r>
    </w:p>
    <w:p w14:paraId="7902C802" w14:textId="77777777" w:rsidR="00E92A29" w:rsidRPr="00494761" w:rsidRDefault="006D4127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sz w:val="22"/>
          <w:szCs w:val="22"/>
        </w:rPr>
        <w:t>« </w:t>
      </w:r>
      <w:r w:rsidRPr="00494761">
        <w:rPr>
          <w:rFonts w:ascii="Times New Roman" w:hAnsi="Times New Roman" w:cs="Times New Roman"/>
          <w:i/>
          <w:sz w:val="22"/>
          <w:szCs w:val="22"/>
        </w:rPr>
        <w:t xml:space="preserve">De gré ou de force. Noailles à l'heure de la réhabilitation. </w:t>
      </w:r>
      <w:r w:rsidRPr="00494761">
        <w:rPr>
          <w:rFonts w:ascii="Times New Roman" w:hAnsi="Times New Roman" w:cs="Times New Roman"/>
          <w:sz w:val="22"/>
          <w:szCs w:val="22"/>
        </w:rPr>
        <w:t>Editions P'tits papiers l'Espace de vive, 2007.  – Consultable in ACT / Empruntable in Bibliothèque de l’Alcazar</w:t>
      </w:r>
    </w:p>
    <w:p w14:paraId="7ABFEB43" w14:textId="77777777" w:rsidR="001026E1" w:rsidRPr="00494761" w:rsidRDefault="001026E1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B150F8" w14:textId="2869A7A1" w:rsidR="001026E1" w:rsidRPr="00494761" w:rsidRDefault="001026E1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 xml:space="preserve">SENGEL </w:t>
      </w:r>
      <w:r w:rsidRPr="00494761">
        <w:rPr>
          <w:rFonts w:ascii="Times New Roman" w:hAnsi="Times New Roman" w:cs="Times New Roman"/>
          <w:sz w:val="22"/>
          <w:szCs w:val="22"/>
        </w:rPr>
        <w:t>Ma</w:t>
      </w:r>
      <w:r w:rsidR="00D20993" w:rsidRPr="00494761">
        <w:rPr>
          <w:rFonts w:ascii="Times New Roman" w:hAnsi="Times New Roman" w:cs="Times New Roman"/>
          <w:sz w:val="22"/>
          <w:szCs w:val="22"/>
        </w:rPr>
        <w:t>rie, 2000 : « Nana-</w:t>
      </w:r>
      <w:r w:rsidR="00C3072E" w:rsidRPr="00494761">
        <w:rPr>
          <w:rFonts w:ascii="Times New Roman" w:hAnsi="Times New Roman" w:cs="Times New Roman"/>
          <w:sz w:val="22"/>
          <w:szCs w:val="22"/>
        </w:rPr>
        <w:t xml:space="preserve">Benz </w:t>
      </w:r>
      <w:r w:rsidR="00D20993" w:rsidRPr="00494761">
        <w:rPr>
          <w:rFonts w:ascii="Times New Roman" w:hAnsi="Times New Roman" w:cs="Times New Roman"/>
          <w:sz w:val="22"/>
          <w:szCs w:val="22"/>
        </w:rPr>
        <w:t xml:space="preserve">de </w:t>
      </w:r>
      <w:r w:rsidR="00C3072E" w:rsidRPr="00494761">
        <w:rPr>
          <w:rFonts w:ascii="Times New Roman" w:hAnsi="Times New Roman" w:cs="Times New Roman"/>
          <w:sz w:val="22"/>
          <w:szCs w:val="22"/>
        </w:rPr>
        <w:t xml:space="preserve">Noailles », article in </w:t>
      </w:r>
      <w:r w:rsidR="00C3072E" w:rsidRPr="00494761">
        <w:rPr>
          <w:rFonts w:ascii="Times New Roman" w:hAnsi="Times New Roman" w:cs="Times New Roman"/>
          <w:i/>
          <w:sz w:val="22"/>
          <w:szCs w:val="22"/>
        </w:rPr>
        <w:t>Marseille, Carrefour d’Afrique,</w:t>
      </w:r>
      <w:r w:rsidR="00C3072E" w:rsidRPr="00494761">
        <w:rPr>
          <w:rFonts w:ascii="Times New Roman" w:hAnsi="Times New Roman" w:cs="Times New Roman"/>
          <w:sz w:val="22"/>
          <w:szCs w:val="22"/>
        </w:rPr>
        <w:t xml:space="preserve"> n°1224, mars-avril 2000, 8p. </w:t>
      </w:r>
      <w:r w:rsidR="004B5405" w:rsidRPr="00494761">
        <w:rPr>
          <w:rFonts w:ascii="Times New Roman" w:hAnsi="Times New Roman" w:cs="Times New Roman"/>
          <w:sz w:val="22"/>
          <w:szCs w:val="22"/>
        </w:rPr>
        <w:t xml:space="preserve">- article en ligne in : </w:t>
      </w:r>
      <w:r w:rsidR="00D20993" w:rsidRPr="00494761">
        <w:rPr>
          <w:rFonts w:ascii="Times New Roman" w:hAnsi="Times New Roman" w:cs="Times New Roman"/>
          <w:sz w:val="22"/>
          <w:szCs w:val="22"/>
        </w:rPr>
        <w:t>http://www.hommes-et-migrations.fr/docannexe/file/1224/1224_09.pdf</w:t>
      </w:r>
    </w:p>
    <w:p w14:paraId="15298AB4" w14:textId="77777777" w:rsidR="00923C93" w:rsidRPr="00494761" w:rsidRDefault="00923C93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BAC56C" w14:textId="77777777" w:rsidR="00923C93" w:rsidRPr="00494761" w:rsidRDefault="00923C93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i/>
          <w:sz w:val="22"/>
          <w:szCs w:val="22"/>
        </w:rPr>
        <w:t>Le Grand Hôtel Noailles (guipe pour visiter cet établissement).</w:t>
      </w:r>
      <w:r w:rsidRPr="00494761">
        <w:rPr>
          <w:rFonts w:ascii="Times New Roman" w:hAnsi="Times New Roman" w:cs="Times New Roman"/>
          <w:sz w:val="22"/>
          <w:szCs w:val="22"/>
        </w:rPr>
        <w:t xml:space="preserve">  –Consultable in Musée d’Histoire de Marseille (</w:t>
      </w:r>
      <w:r w:rsidRPr="00494761">
        <w:rPr>
          <w:rFonts w:ascii="Times New Roman" w:eastAsia="Times New Roman" w:hAnsi="Times New Roman" w:cs="Times New Roman"/>
          <w:sz w:val="22"/>
          <w:szCs w:val="22"/>
        </w:rPr>
        <w:t xml:space="preserve">M 728.5 GRA (r)) </w:t>
      </w:r>
    </w:p>
    <w:p w14:paraId="1934BC9E" w14:textId="77777777" w:rsidR="00290AFE" w:rsidRPr="00494761" w:rsidRDefault="00290AFE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34C0F5" w14:textId="77777777" w:rsidR="00206B36" w:rsidRPr="00494761" w:rsidRDefault="004B5405" w:rsidP="0049476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94761">
        <w:rPr>
          <w:rFonts w:ascii="Times New Roman" w:eastAsia="Times New Roman" w:hAnsi="Times New Roman" w:cs="Times New Roman"/>
          <w:b/>
          <w:sz w:val="22"/>
          <w:szCs w:val="22"/>
        </w:rPr>
        <w:t xml:space="preserve">Extraits des Registres des Délibérations du Conseil Municipal de la ville de Marseille : </w:t>
      </w:r>
    </w:p>
    <w:p w14:paraId="5DDB3C63" w14:textId="77777777" w:rsidR="004B5405" w:rsidRPr="00494761" w:rsidRDefault="004B5405" w:rsidP="00494761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94761">
        <w:rPr>
          <w:rFonts w:ascii="Times New Roman" w:eastAsia="Times New Roman" w:hAnsi="Times New Roman" w:cs="Times New Roman"/>
          <w:bCs/>
          <w:sz w:val="22"/>
          <w:szCs w:val="22"/>
        </w:rPr>
        <w:t>1857 :</w:t>
      </w:r>
    </w:p>
    <w:p w14:paraId="3EA88372" w14:textId="77777777" w:rsidR="00206B36" w:rsidRPr="00494761" w:rsidRDefault="004B5405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4761">
        <w:rPr>
          <w:rFonts w:ascii="Times New Roman" w:eastAsia="Times New Roman" w:hAnsi="Times New Roman" w:cs="Times New Roman"/>
          <w:bCs/>
          <w:sz w:val="22"/>
          <w:szCs w:val="22"/>
        </w:rPr>
        <w:t>« </w:t>
      </w:r>
      <w:r w:rsidR="00206B36" w:rsidRPr="00494761">
        <w:rPr>
          <w:rFonts w:ascii="Times New Roman" w:eastAsia="Times New Roman" w:hAnsi="Times New Roman" w:cs="Times New Roman"/>
          <w:bCs/>
          <w:sz w:val="22"/>
          <w:szCs w:val="22"/>
        </w:rPr>
        <w:t>Projet d'élargissement de la rue Noailles. Séance du 3 août 1857. Présidence de M. Honnorat, Maire</w:t>
      </w:r>
      <w:r w:rsidRPr="00494761">
        <w:rPr>
          <w:rFonts w:ascii="Times New Roman" w:eastAsia="Times New Roman" w:hAnsi="Times New Roman" w:cs="Times New Roman"/>
          <w:sz w:val="22"/>
          <w:szCs w:val="22"/>
        </w:rPr>
        <w:t xml:space="preserve"> » (1857) </w:t>
      </w:r>
      <w:r w:rsidR="00206B36" w:rsidRPr="00494761">
        <w:rPr>
          <w:rFonts w:ascii="Times New Roman" w:eastAsia="Times New Roman" w:hAnsi="Times New Roman" w:cs="Times New Roman"/>
          <w:sz w:val="22"/>
          <w:szCs w:val="22"/>
        </w:rPr>
        <w:t xml:space="preserve">– Consultable in Bibliothèque de l’Alcazar (Fonds Patrimoniaux) </w:t>
      </w:r>
    </w:p>
    <w:p w14:paraId="61C79251" w14:textId="77777777" w:rsidR="004B5405" w:rsidRPr="00494761" w:rsidRDefault="004B5405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4761">
        <w:rPr>
          <w:rFonts w:ascii="Times New Roman" w:eastAsia="Times New Roman" w:hAnsi="Times New Roman" w:cs="Times New Roman"/>
          <w:sz w:val="22"/>
          <w:szCs w:val="22"/>
        </w:rPr>
        <w:t>1859 :</w:t>
      </w:r>
    </w:p>
    <w:p w14:paraId="33628B4F" w14:textId="45E74F71" w:rsidR="00206B36" w:rsidRPr="00494761" w:rsidRDefault="004B5405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4761">
        <w:rPr>
          <w:rFonts w:ascii="Times New Roman" w:eastAsia="Times New Roman" w:hAnsi="Times New Roman" w:cs="Times New Roman"/>
          <w:sz w:val="22"/>
          <w:szCs w:val="22"/>
        </w:rPr>
        <w:t xml:space="preserve">« Elargissement de la rue Noailles. Délibération sur le vœu émis par la Commission d'enquête du 2e degré. (1859) – Consultable in Bibliothèque de l’Alcazar (Fonds Patrimoniaux) </w:t>
      </w:r>
    </w:p>
    <w:p w14:paraId="66871383" w14:textId="77777777" w:rsidR="007E3F2B" w:rsidRPr="00494761" w:rsidRDefault="007E3F2B" w:rsidP="0049476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94761">
        <w:rPr>
          <w:rFonts w:ascii="Times New Roman" w:eastAsia="Times New Roman" w:hAnsi="Times New Roman" w:cs="Times New Roman"/>
          <w:b/>
          <w:sz w:val="22"/>
          <w:szCs w:val="22"/>
        </w:rPr>
        <w:t>Photographies :</w:t>
      </w:r>
    </w:p>
    <w:p w14:paraId="6704832C" w14:textId="77777777" w:rsidR="007E3F2B" w:rsidRPr="00494761" w:rsidRDefault="007E3F2B" w:rsidP="0049476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494761">
        <w:rPr>
          <w:rFonts w:ascii="Times New Roman" w:eastAsia="Times New Roman" w:hAnsi="Times New Roman" w:cs="Times New Roman"/>
          <w:sz w:val="22"/>
          <w:szCs w:val="22"/>
        </w:rPr>
        <w:t xml:space="preserve">Le Marché des Capucins converti en place publique (1910) – 1 ex – Consultable in Bibliothèque de l’Alcazar (Fonds patrimoniaux) </w:t>
      </w:r>
    </w:p>
    <w:p w14:paraId="33290F1E" w14:textId="77777777" w:rsidR="00206B36" w:rsidRPr="00494761" w:rsidRDefault="00206B36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35CD76" w14:textId="77777777" w:rsidR="00290AFE" w:rsidRPr="00494761" w:rsidRDefault="00290AFE" w:rsidP="00494761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4F68AF8" w14:textId="60974932" w:rsidR="00190AD2" w:rsidRPr="00494761" w:rsidRDefault="002A6EB8" w:rsidP="0049476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 xml:space="preserve">Pour aller plus loin : </w:t>
      </w:r>
    </w:p>
    <w:p w14:paraId="013DF9CE" w14:textId="77777777" w:rsidR="00190AD2" w:rsidRPr="00494761" w:rsidRDefault="00190AD2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A4FFAB" w14:textId="77777777" w:rsidR="00190AD2" w:rsidRPr="00494761" w:rsidRDefault="00190AD2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F126ED" w14:textId="77777777" w:rsidR="00190AD2" w:rsidRPr="00494761" w:rsidRDefault="00190AD2" w:rsidP="0049476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 xml:space="preserve">Bande dessinée : </w:t>
      </w:r>
    </w:p>
    <w:p w14:paraId="4B6F354D" w14:textId="6BB96BA3" w:rsidR="00190AD2" w:rsidRPr="00494761" w:rsidRDefault="00E47470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sz w:val="22"/>
          <w:szCs w:val="22"/>
        </w:rPr>
        <w:t xml:space="preserve">ATHEMOS </w:t>
      </w:r>
      <w:proofErr w:type="spellStart"/>
      <w:r w:rsidRPr="00494761">
        <w:rPr>
          <w:rFonts w:ascii="Times New Roman" w:hAnsi="Times New Roman" w:cs="Times New Roman"/>
          <w:sz w:val="22"/>
          <w:szCs w:val="22"/>
        </w:rPr>
        <w:t>Zolus</w:t>
      </w:r>
      <w:proofErr w:type="spellEnd"/>
      <w:r w:rsidRPr="00494761">
        <w:rPr>
          <w:rFonts w:ascii="Times New Roman" w:hAnsi="Times New Roman" w:cs="Times New Roman"/>
          <w:sz w:val="22"/>
          <w:szCs w:val="22"/>
        </w:rPr>
        <w:t xml:space="preserve"> : « Le ventre de </w:t>
      </w:r>
      <w:proofErr w:type="spellStart"/>
      <w:r w:rsidRPr="00494761">
        <w:rPr>
          <w:rFonts w:ascii="Times New Roman" w:hAnsi="Times New Roman" w:cs="Times New Roman"/>
          <w:sz w:val="22"/>
          <w:szCs w:val="22"/>
        </w:rPr>
        <w:t>marseille</w:t>
      </w:r>
      <w:proofErr w:type="spellEnd"/>
      <w:r w:rsidRPr="00494761">
        <w:rPr>
          <w:rFonts w:ascii="Times New Roman" w:hAnsi="Times New Roman" w:cs="Times New Roman"/>
          <w:sz w:val="22"/>
          <w:szCs w:val="22"/>
        </w:rPr>
        <w:t xml:space="preserve"> » - en ligne in </w:t>
      </w:r>
      <w:hyperlink r:id="rId8" w:history="1">
        <w:r w:rsidR="00190AD2" w:rsidRPr="00494761">
          <w:rPr>
            <w:rStyle w:val="Lienhypertexte"/>
            <w:rFonts w:ascii="Times New Roman" w:hAnsi="Times New Roman" w:cs="Times New Roman"/>
            <w:color w:val="auto"/>
            <w:sz w:val="22"/>
            <w:szCs w:val="22"/>
            <w:u w:val="none"/>
          </w:rPr>
          <w:t>http://azuel.free.fr/leventredemarseille/index.html</w:t>
        </w:r>
      </w:hyperlink>
    </w:p>
    <w:p w14:paraId="045CB7B3" w14:textId="77777777" w:rsidR="00190AD2" w:rsidRPr="00494761" w:rsidRDefault="00190AD2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8C5935" w14:textId="46654345" w:rsidR="009C0E36" w:rsidRPr="00494761" w:rsidRDefault="00122D11" w:rsidP="00494761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Vidéos</w:t>
      </w:r>
      <w:r w:rsidR="002A6EB8" w:rsidRPr="00494761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73FFF0A4" w14:textId="77777777" w:rsidR="00190AD2" w:rsidRPr="00494761" w:rsidRDefault="00996EFD" w:rsidP="00494761">
      <w:pPr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190AD2" w:rsidRPr="00494761">
          <w:rPr>
            <w:rStyle w:val="Lienhypertexte"/>
            <w:rFonts w:ascii="Times New Roman" w:hAnsi="Times New Roman" w:cs="Times New Roman"/>
            <w:color w:val="auto"/>
            <w:sz w:val="22"/>
            <w:szCs w:val="22"/>
            <w:u w:val="none"/>
          </w:rPr>
          <w:t>http://www.youtube.com/watch?v=ckn45OneQWU</w:t>
        </w:r>
      </w:hyperlink>
    </w:p>
    <w:p w14:paraId="3CBFC0A2" w14:textId="77777777" w:rsidR="00190AD2" w:rsidRPr="00494761" w:rsidRDefault="00190AD2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4DE6D6" w14:textId="77777777" w:rsidR="00190AD2" w:rsidRPr="00122D11" w:rsidRDefault="00190AD2" w:rsidP="0049476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9D6D5D" w14:textId="77777777" w:rsidR="00190AD2" w:rsidRPr="00494761" w:rsidRDefault="00190AD2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122D11">
        <w:rPr>
          <w:rFonts w:ascii="Times New Roman" w:hAnsi="Times New Roman" w:cs="Times New Roman"/>
          <w:b/>
          <w:sz w:val="22"/>
          <w:szCs w:val="22"/>
        </w:rPr>
        <w:t>Articles en ligne </w:t>
      </w:r>
      <w:r w:rsidRPr="00494761">
        <w:rPr>
          <w:rFonts w:ascii="Times New Roman" w:hAnsi="Times New Roman" w:cs="Times New Roman"/>
          <w:sz w:val="22"/>
          <w:szCs w:val="22"/>
        </w:rPr>
        <w:t>:</w:t>
      </w:r>
    </w:p>
    <w:p w14:paraId="6A9197C2" w14:textId="51D1E6B4" w:rsidR="00190AD2" w:rsidRPr="00494761" w:rsidRDefault="00190AD2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34C16A" w14:textId="77777777" w:rsidR="004F4863" w:rsidRPr="00494761" w:rsidRDefault="004F4863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1A694B" w14:textId="27C16B60" w:rsidR="004F4863" w:rsidRPr="00494761" w:rsidRDefault="004F4863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sz w:val="22"/>
          <w:szCs w:val="22"/>
        </w:rPr>
        <w:t xml:space="preserve">« Marseille, un </w:t>
      </w:r>
      <w:r w:rsidR="009C0E36" w:rsidRPr="00494761">
        <w:rPr>
          <w:rFonts w:ascii="Times New Roman" w:hAnsi="Times New Roman" w:cs="Times New Roman"/>
          <w:sz w:val="22"/>
          <w:szCs w:val="22"/>
        </w:rPr>
        <w:t>Ramadhan</w:t>
      </w:r>
      <w:r w:rsidRPr="00494761">
        <w:rPr>
          <w:rFonts w:ascii="Times New Roman" w:hAnsi="Times New Roman" w:cs="Times New Roman"/>
          <w:sz w:val="22"/>
          <w:szCs w:val="22"/>
        </w:rPr>
        <w:t xml:space="preserve"> comme au bled » article de </w:t>
      </w:r>
      <w:hyperlink r:id="rId10" w:history="1">
        <w:r w:rsidRPr="00494761">
          <w:rPr>
            <w:rStyle w:val="Lienhypertexte"/>
            <w:rFonts w:ascii="Times New Roman" w:eastAsia="Times New Roman" w:hAnsi="Times New Roman" w:cs="Times New Roman"/>
            <w:color w:val="auto"/>
            <w:sz w:val="22"/>
            <w:szCs w:val="22"/>
            <w:u w:val="none"/>
          </w:rPr>
          <w:t xml:space="preserve">Djamila </w:t>
        </w:r>
        <w:proofErr w:type="spellStart"/>
        <w:r w:rsidRPr="00494761">
          <w:rPr>
            <w:rStyle w:val="Lienhypertexte"/>
            <w:rFonts w:ascii="Times New Roman" w:eastAsia="Times New Roman" w:hAnsi="Times New Roman" w:cs="Times New Roman"/>
            <w:color w:val="auto"/>
            <w:sz w:val="22"/>
            <w:szCs w:val="22"/>
            <w:u w:val="none"/>
          </w:rPr>
          <w:t>Ould</w:t>
        </w:r>
        <w:proofErr w:type="spellEnd"/>
        <w:r w:rsidRPr="00494761">
          <w:rPr>
            <w:rStyle w:val="Lienhypertexte"/>
            <w:rFonts w:ascii="Times New Roman" w:eastAsia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494761">
          <w:rPr>
            <w:rStyle w:val="Lienhypertexte"/>
            <w:rFonts w:ascii="Times New Roman" w:eastAsia="Times New Roman" w:hAnsi="Times New Roman" w:cs="Times New Roman"/>
            <w:color w:val="auto"/>
            <w:sz w:val="22"/>
            <w:szCs w:val="22"/>
            <w:u w:val="none"/>
          </w:rPr>
          <w:t>Khettab</w:t>
        </w:r>
        <w:proofErr w:type="spellEnd"/>
      </w:hyperlink>
      <w:r w:rsidRPr="00494761">
        <w:rPr>
          <w:rStyle w:val="author"/>
          <w:rFonts w:ascii="Times New Roman" w:eastAsia="Times New Roman" w:hAnsi="Times New Roman" w:cs="Times New Roman"/>
          <w:sz w:val="22"/>
          <w:szCs w:val="22"/>
        </w:rPr>
        <w:t xml:space="preserve"> paru in </w:t>
      </w:r>
      <w:r w:rsidRPr="00122D11">
        <w:rPr>
          <w:rStyle w:val="author"/>
          <w:rFonts w:ascii="Times New Roman" w:eastAsia="Times New Roman" w:hAnsi="Times New Roman" w:cs="Times New Roman"/>
          <w:i/>
          <w:sz w:val="22"/>
          <w:szCs w:val="22"/>
        </w:rPr>
        <w:t>Algérie Focus</w:t>
      </w:r>
      <w:r w:rsidRPr="00494761">
        <w:rPr>
          <w:rStyle w:val="author"/>
          <w:rFonts w:ascii="Times New Roman" w:eastAsia="Times New Roman" w:hAnsi="Times New Roman" w:cs="Times New Roman"/>
          <w:sz w:val="22"/>
          <w:szCs w:val="22"/>
        </w:rPr>
        <w:t xml:space="preserve"> le 9 juillet </w:t>
      </w:r>
      <w:proofErr w:type="gramStart"/>
      <w:r w:rsidRPr="00494761">
        <w:rPr>
          <w:rStyle w:val="author"/>
          <w:rFonts w:ascii="Times New Roman" w:eastAsia="Times New Roman" w:hAnsi="Times New Roman" w:cs="Times New Roman"/>
          <w:sz w:val="22"/>
          <w:szCs w:val="22"/>
        </w:rPr>
        <w:t>2014 )</w:t>
      </w:r>
      <w:proofErr w:type="gramEnd"/>
      <w:r w:rsidRPr="00494761">
        <w:rPr>
          <w:rStyle w:val="author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94761">
        <w:rPr>
          <w:rStyle w:val="author"/>
          <w:rFonts w:ascii="Times New Roman" w:eastAsia="Times New Roman" w:hAnsi="Times New Roman" w:cs="Times New Roman"/>
          <w:sz w:val="22"/>
          <w:szCs w:val="22"/>
        </w:rPr>
        <w:t>aticle</w:t>
      </w:r>
      <w:proofErr w:type="spellEnd"/>
      <w:r w:rsidRPr="00494761">
        <w:rPr>
          <w:rStyle w:val="author"/>
          <w:rFonts w:ascii="Times New Roman" w:eastAsia="Times New Roman" w:hAnsi="Times New Roman" w:cs="Times New Roman"/>
          <w:sz w:val="22"/>
          <w:szCs w:val="22"/>
        </w:rPr>
        <w:t xml:space="preserve"> en ligne in : http://www.algerie-focus.com/2014/07/reportage-un-ramadhan-a-marseille-la-petite-algerie-de-france/</w:t>
      </w:r>
    </w:p>
    <w:p w14:paraId="31462216" w14:textId="77777777" w:rsidR="004F4863" w:rsidRPr="00494761" w:rsidRDefault="004F4863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78F538" w14:textId="1371AF9B" w:rsidR="00190AD2" w:rsidRPr="00494761" w:rsidRDefault="00590D75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sz w:val="22"/>
          <w:szCs w:val="22"/>
        </w:rPr>
        <w:t xml:space="preserve">« Quartier Noailles, ou la vie sans centre social » article de Benoît Gilles paru in </w:t>
      </w:r>
      <w:proofErr w:type="spellStart"/>
      <w:r w:rsidRPr="00122D11">
        <w:rPr>
          <w:rFonts w:ascii="Times New Roman" w:hAnsi="Times New Roman" w:cs="Times New Roman"/>
          <w:i/>
          <w:sz w:val="22"/>
          <w:szCs w:val="22"/>
        </w:rPr>
        <w:t>Marsactu</w:t>
      </w:r>
      <w:proofErr w:type="spellEnd"/>
      <w:r w:rsidRPr="00494761">
        <w:rPr>
          <w:rFonts w:ascii="Times New Roman" w:hAnsi="Times New Roman" w:cs="Times New Roman"/>
          <w:sz w:val="22"/>
          <w:szCs w:val="22"/>
        </w:rPr>
        <w:t>, le 1</w:t>
      </w:r>
      <w:r w:rsidRPr="00494761">
        <w:rPr>
          <w:rFonts w:ascii="Times New Roman" w:hAnsi="Times New Roman" w:cs="Times New Roman"/>
          <w:sz w:val="22"/>
          <w:szCs w:val="22"/>
          <w:vertAlign w:val="superscript"/>
        </w:rPr>
        <w:t>er</w:t>
      </w:r>
      <w:r w:rsidRPr="00494761">
        <w:rPr>
          <w:rFonts w:ascii="Times New Roman" w:hAnsi="Times New Roman" w:cs="Times New Roman"/>
          <w:sz w:val="22"/>
          <w:szCs w:val="22"/>
        </w:rPr>
        <w:t xml:space="preserve"> décembre 2014 – Consultable en  ligne in : </w:t>
      </w:r>
      <w:hyperlink r:id="rId11" w:history="1">
        <w:r w:rsidR="004F4863" w:rsidRPr="00494761">
          <w:rPr>
            <w:rStyle w:val="Lienhypertexte"/>
            <w:rFonts w:ascii="Times New Roman" w:hAnsi="Times New Roman" w:cs="Times New Roman"/>
            <w:color w:val="auto"/>
            <w:sz w:val="22"/>
            <w:szCs w:val="22"/>
            <w:u w:val="none"/>
          </w:rPr>
          <w:t>http://www.centrevillepourtous.asso.fr/spip.php?article5043</w:t>
        </w:r>
      </w:hyperlink>
      <w:r w:rsidR="00704BAE" w:rsidRPr="004947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87BC4A" w14:textId="77777777" w:rsidR="00704BAE" w:rsidRPr="00494761" w:rsidRDefault="00704BAE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CD14C2" w14:textId="26DFF462" w:rsidR="00190AD2" w:rsidRPr="00494761" w:rsidRDefault="00704BAE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sz w:val="22"/>
          <w:szCs w:val="22"/>
        </w:rPr>
        <w:t>« A Marseille, la banlieue au centre de la ville »</w:t>
      </w:r>
      <w:r w:rsidR="00590D75" w:rsidRPr="00494761">
        <w:rPr>
          <w:rFonts w:ascii="Times New Roman" w:hAnsi="Times New Roman" w:cs="Times New Roman"/>
          <w:sz w:val="22"/>
          <w:szCs w:val="22"/>
        </w:rPr>
        <w:t xml:space="preserve"> Article</w:t>
      </w:r>
      <w:r w:rsidRPr="00494761">
        <w:rPr>
          <w:rFonts w:ascii="Times New Roman" w:hAnsi="Times New Roman" w:cs="Times New Roman"/>
          <w:sz w:val="22"/>
          <w:szCs w:val="22"/>
        </w:rPr>
        <w:t xml:space="preserve"> de Boris </w:t>
      </w:r>
      <w:proofErr w:type="spellStart"/>
      <w:r w:rsidR="00590D75" w:rsidRPr="00494761">
        <w:rPr>
          <w:rFonts w:ascii="Times New Roman" w:hAnsi="Times New Roman" w:cs="Times New Roman"/>
          <w:sz w:val="22"/>
          <w:szCs w:val="22"/>
        </w:rPr>
        <w:t>Gresillon</w:t>
      </w:r>
      <w:proofErr w:type="spellEnd"/>
      <w:r w:rsidR="00590D75" w:rsidRPr="00494761">
        <w:rPr>
          <w:rFonts w:ascii="Times New Roman" w:hAnsi="Times New Roman" w:cs="Times New Roman"/>
          <w:sz w:val="22"/>
          <w:szCs w:val="22"/>
        </w:rPr>
        <w:t xml:space="preserve"> paru in </w:t>
      </w:r>
      <w:r w:rsidR="00590D75" w:rsidRPr="00122D11">
        <w:rPr>
          <w:rFonts w:ascii="Times New Roman" w:hAnsi="Times New Roman" w:cs="Times New Roman"/>
          <w:i/>
          <w:sz w:val="22"/>
          <w:szCs w:val="22"/>
        </w:rPr>
        <w:t>Libération</w:t>
      </w:r>
      <w:r w:rsidR="00590D75" w:rsidRPr="00494761">
        <w:rPr>
          <w:rFonts w:ascii="Times New Roman" w:hAnsi="Times New Roman" w:cs="Times New Roman"/>
          <w:sz w:val="22"/>
          <w:szCs w:val="22"/>
        </w:rPr>
        <w:t xml:space="preserve">, le11 octobre 2012 – Consultable en ligne in : </w:t>
      </w:r>
      <w:hyperlink r:id="rId12" w:history="1">
        <w:r w:rsidR="00190AD2" w:rsidRPr="00494761">
          <w:rPr>
            <w:rStyle w:val="Lienhypertexte"/>
            <w:rFonts w:ascii="Times New Roman" w:hAnsi="Times New Roman" w:cs="Times New Roman"/>
            <w:color w:val="auto"/>
            <w:sz w:val="22"/>
            <w:szCs w:val="22"/>
            <w:u w:val="none"/>
          </w:rPr>
          <w:t>http://www.liberation.fr/societe/2012/10/11/a-marseille-la-banlieue-au-centre-de-la-ville_852636</w:t>
        </w:r>
      </w:hyperlink>
    </w:p>
    <w:p w14:paraId="77A2047B" w14:textId="77777777" w:rsidR="00190AD2" w:rsidRPr="00494761" w:rsidRDefault="00190AD2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92D0C1" w14:textId="3B5E7EEF" w:rsidR="00190AD2" w:rsidRPr="00494761" w:rsidRDefault="009C0E36" w:rsidP="0049476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 xml:space="preserve">Blogs : </w:t>
      </w:r>
    </w:p>
    <w:p w14:paraId="245F4F83" w14:textId="77777777" w:rsidR="00190AD2" w:rsidRPr="00494761" w:rsidRDefault="00190AD2" w:rsidP="004947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7A0E6E" w14:textId="77777777" w:rsidR="00190AD2" w:rsidRPr="00494761" w:rsidRDefault="00996EFD" w:rsidP="00494761">
      <w:pPr>
        <w:jc w:val="both"/>
        <w:rPr>
          <w:rStyle w:val="Lienhypertexte"/>
          <w:rFonts w:ascii="Times New Roman" w:hAnsi="Times New Roman" w:cs="Times New Roman"/>
          <w:color w:val="auto"/>
          <w:sz w:val="22"/>
          <w:szCs w:val="22"/>
          <w:u w:val="none"/>
        </w:rPr>
      </w:pPr>
      <w:hyperlink r:id="rId13" w:history="1">
        <w:r w:rsidR="00190AD2" w:rsidRPr="00494761">
          <w:rPr>
            <w:rStyle w:val="Lienhypertexte"/>
            <w:rFonts w:ascii="Times New Roman" w:hAnsi="Times New Roman" w:cs="Times New Roman"/>
            <w:color w:val="auto"/>
            <w:sz w:val="22"/>
            <w:szCs w:val="22"/>
            <w:u w:val="none"/>
          </w:rPr>
          <w:t>http://belsuncenoailles.over-blog.com/</w:t>
        </w:r>
      </w:hyperlink>
    </w:p>
    <w:p w14:paraId="5418A61A" w14:textId="77777777" w:rsidR="001E0CAD" w:rsidRPr="00494761" w:rsidRDefault="001E0CAD" w:rsidP="00494761">
      <w:pPr>
        <w:jc w:val="both"/>
        <w:rPr>
          <w:rStyle w:val="Lienhypertexte"/>
          <w:rFonts w:ascii="Times New Roman" w:hAnsi="Times New Roman" w:cs="Times New Roman"/>
          <w:color w:val="auto"/>
          <w:sz w:val="22"/>
          <w:szCs w:val="22"/>
          <w:u w:val="none"/>
        </w:rPr>
      </w:pPr>
    </w:p>
    <w:p w14:paraId="6D090E68" w14:textId="0F7A8AB8" w:rsidR="00494761" w:rsidRPr="00494761" w:rsidRDefault="00996EFD" w:rsidP="004947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hyperlink r:id="rId14" w:history="1">
        <w:r w:rsidR="001E0CAD" w:rsidRPr="00494761">
          <w:rPr>
            <w:rStyle w:val="Lienhypertexte"/>
            <w:rFonts w:ascii="Times New Roman" w:eastAsia="Times New Roman" w:hAnsi="Times New Roman" w:cs="Times New Roman"/>
            <w:color w:val="auto"/>
            <w:sz w:val="22"/>
            <w:szCs w:val="22"/>
            <w:u w:val="none"/>
          </w:rPr>
          <w:t>http://quartiernoailles.over-blog.com/contact.php</w:t>
        </w:r>
      </w:hyperlink>
    </w:p>
    <w:p w14:paraId="33386221" w14:textId="77777777" w:rsidR="009C0E36" w:rsidRPr="00494761" w:rsidRDefault="009C0E36" w:rsidP="0049476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5195486" w14:textId="05A444DC" w:rsidR="009C0E36" w:rsidRPr="00494761" w:rsidRDefault="002A6EB8" w:rsidP="0049476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94761">
        <w:rPr>
          <w:rFonts w:ascii="Times New Roman" w:hAnsi="Times New Roman" w:cs="Times New Roman"/>
          <w:b/>
          <w:sz w:val="22"/>
          <w:szCs w:val="22"/>
        </w:rPr>
        <w:t>Associations</w:t>
      </w:r>
      <w:r w:rsidR="009C0E36" w:rsidRPr="00494761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0C392D0B" w14:textId="62E968B2" w:rsidR="00190AD2" w:rsidRPr="00494761" w:rsidRDefault="00190AD2" w:rsidP="00494761">
      <w:pPr>
        <w:jc w:val="both"/>
        <w:rPr>
          <w:rFonts w:ascii="Times New Roman" w:hAnsi="Times New Roman" w:cs="Times New Roman"/>
          <w:sz w:val="22"/>
          <w:szCs w:val="22"/>
        </w:rPr>
      </w:pPr>
      <w:r w:rsidRPr="00494761">
        <w:rPr>
          <w:rFonts w:ascii="Times New Roman" w:hAnsi="Times New Roman" w:cs="Times New Roman"/>
          <w:i/>
          <w:sz w:val="22"/>
          <w:szCs w:val="22"/>
        </w:rPr>
        <w:t>Association Centre ville pour tous</w:t>
      </w:r>
      <w:r w:rsidR="002A6EB8" w:rsidRPr="00494761">
        <w:rPr>
          <w:rFonts w:ascii="Times New Roman" w:hAnsi="Times New Roman" w:cs="Times New Roman"/>
          <w:i/>
          <w:sz w:val="22"/>
          <w:szCs w:val="22"/>
        </w:rPr>
        <w:t> </w:t>
      </w:r>
      <w:r w:rsidR="002A6EB8" w:rsidRPr="00494761">
        <w:rPr>
          <w:rFonts w:ascii="Times New Roman" w:hAnsi="Times New Roman" w:cs="Times New Roman"/>
          <w:sz w:val="22"/>
          <w:szCs w:val="22"/>
        </w:rPr>
        <w:t xml:space="preserve">: </w:t>
      </w:r>
      <w:hyperlink r:id="rId15" w:history="1">
        <w:r w:rsidRPr="00494761">
          <w:rPr>
            <w:rStyle w:val="Lienhypertexte"/>
            <w:rFonts w:ascii="Times New Roman" w:hAnsi="Times New Roman" w:cs="Times New Roman"/>
            <w:color w:val="auto"/>
            <w:sz w:val="22"/>
            <w:szCs w:val="22"/>
            <w:u w:val="none"/>
          </w:rPr>
          <w:t>http://www.centrevillepourtous.asso.fr/</w:t>
        </w:r>
      </w:hyperlink>
    </w:p>
    <w:p w14:paraId="7E2CC32E" w14:textId="320E89C9" w:rsidR="002A6EB8" w:rsidRPr="00494761" w:rsidRDefault="002A6EB8" w:rsidP="00494761">
      <w:pPr>
        <w:pStyle w:val="NormalWeb"/>
        <w:spacing w:after="0"/>
        <w:jc w:val="both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  <w:r w:rsidRPr="00494761">
        <w:rPr>
          <w:rStyle w:val="Lienhypertexte"/>
          <w:rFonts w:ascii="Times New Roman" w:hAnsi="Times New Roman"/>
          <w:i/>
          <w:color w:val="auto"/>
          <w:sz w:val="22"/>
          <w:szCs w:val="22"/>
          <w:u w:val="none"/>
        </w:rPr>
        <w:t>Comité du Vieux Marseille </w:t>
      </w:r>
      <w:r w:rsidRPr="00494761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16" w:history="1">
        <w:r w:rsidR="00494761" w:rsidRPr="00494761">
          <w:rPr>
            <w:rStyle w:val="Lienhypertexte"/>
            <w:rFonts w:ascii="Times New Roman" w:hAnsi="Times New Roman"/>
            <w:sz w:val="22"/>
            <w:szCs w:val="22"/>
          </w:rPr>
          <w:t>http://www.comiteduvieuxmarseille.net/</w:t>
        </w:r>
      </w:hyperlink>
    </w:p>
    <w:p w14:paraId="18291B4C" w14:textId="01DDFA2C" w:rsidR="00494761" w:rsidRPr="00494761" w:rsidRDefault="00494761" w:rsidP="00494761">
      <w:pPr>
        <w:pStyle w:val="NormalWeb"/>
        <w:spacing w:after="0"/>
        <w:jc w:val="both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  <w:r w:rsidRPr="00494761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 xml:space="preserve">Collectif « Noailles Ombre &amp; lumière » : </w:t>
      </w:r>
      <w:hyperlink r:id="rId17" w:history="1">
        <w:r w:rsidRPr="00494761">
          <w:rPr>
            <w:rStyle w:val="Lienhypertexte"/>
            <w:rFonts w:ascii="Times New Roman" w:hAnsi="Times New Roman"/>
            <w:sz w:val="22"/>
            <w:szCs w:val="22"/>
          </w:rPr>
          <w:t>http://www.centrevillepourtous.asso.fr/spip.php?article194</w:t>
        </w:r>
      </w:hyperlink>
    </w:p>
    <w:p w14:paraId="3BD322EE" w14:textId="69A437FA" w:rsidR="00494761" w:rsidRPr="00494761" w:rsidRDefault="00494761" w:rsidP="00494761">
      <w:pPr>
        <w:pStyle w:val="NormalWeb"/>
        <w:spacing w:after="0"/>
        <w:jc w:val="both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  <w:r w:rsidRPr="00494761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>Projet « Noailles, tous ici » : http://www.noaillestousici.fr/</w:t>
      </w:r>
    </w:p>
    <w:p w14:paraId="31C4E1D8" w14:textId="1B4C613B" w:rsidR="00E47470" w:rsidRPr="00494761" w:rsidRDefault="00E47470" w:rsidP="00494761">
      <w:pPr>
        <w:pStyle w:val="NormalWeb"/>
        <w:spacing w:after="0"/>
        <w:jc w:val="both"/>
        <w:rPr>
          <w:rStyle w:val="Lienhypertexte"/>
          <w:rFonts w:ascii="Times New Roman" w:hAnsi="Times New Roman"/>
          <w:b/>
          <w:color w:val="auto"/>
          <w:sz w:val="22"/>
          <w:szCs w:val="22"/>
          <w:u w:val="none"/>
        </w:rPr>
      </w:pPr>
      <w:r w:rsidRPr="00494761">
        <w:rPr>
          <w:rStyle w:val="Lienhypertexte"/>
          <w:rFonts w:ascii="Times New Roman" w:hAnsi="Times New Roman"/>
          <w:b/>
          <w:color w:val="auto"/>
          <w:sz w:val="22"/>
          <w:szCs w:val="22"/>
          <w:u w:val="none"/>
        </w:rPr>
        <w:t>Balades</w:t>
      </w:r>
      <w:r w:rsidR="001E0CAD" w:rsidRPr="00494761">
        <w:rPr>
          <w:rStyle w:val="Lienhypertexte"/>
          <w:rFonts w:ascii="Times New Roman" w:hAnsi="Times New Roman"/>
          <w:b/>
          <w:color w:val="auto"/>
          <w:sz w:val="22"/>
          <w:szCs w:val="22"/>
          <w:u w:val="none"/>
        </w:rPr>
        <w:t xml:space="preserve"> urbaines</w:t>
      </w:r>
      <w:r w:rsidRPr="00494761">
        <w:rPr>
          <w:rStyle w:val="Lienhypertexte"/>
          <w:rFonts w:ascii="Times New Roman" w:hAnsi="Times New Roman"/>
          <w:b/>
          <w:color w:val="auto"/>
          <w:sz w:val="22"/>
          <w:szCs w:val="22"/>
          <w:u w:val="none"/>
        </w:rPr>
        <w:t>:</w:t>
      </w:r>
    </w:p>
    <w:p w14:paraId="2E25F176" w14:textId="747E8B8A" w:rsidR="00E47470" w:rsidRPr="00494761" w:rsidRDefault="00E47470" w:rsidP="00494761">
      <w:pPr>
        <w:pStyle w:val="NormalWeb"/>
        <w:spacing w:after="0"/>
        <w:jc w:val="both"/>
        <w:rPr>
          <w:rFonts w:ascii="Times New Roman" w:hAnsi="Times New Roman"/>
          <w:sz w:val="22"/>
          <w:szCs w:val="22"/>
        </w:rPr>
      </w:pPr>
      <w:r w:rsidRPr="00494761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>« </w:t>
      </w:r>
      <w:proofErr w:type="spellStart"/>
      <w:r w:rsidRPr="00494761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>Belsune</w:t>
      </w:r>
      <w:proofErr w:type="spellEnd"/>
      <w:r w:rsidRPr="00494761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>-Noailles, dans les</w:t>
      </w:r>
      <w:r w:rsidR="00122D11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 xml:space="preserve"> coulisses du centre-ville » - B</w:t>
      </w:r>
      <w:r w:rsidRPr="00494761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 xml:space="preserve">alade organisée par </w:t>
      </w:r>
      <w:proofErr w:type="spellStart"/>
      <w:r w:rsidRPr="00494761">
        <w:rPr>
          <w:rStyle w:val="Lienhypertexte"/>
          <w:rFonts w:ascii="Times New Roman" w:hAnsi="Times New Roman"/>
          <w:i/>
          <w:color w:val="auto"/>
          <w:sz w:val="22"/>
          <w:szCs w:val="22"/>
          <w:u w:val="none"/>
        </w:rPr>
        <w:t>Migrantour</w:t>
      </w:r>
      <w:proofErr w:type="spellEnd"/>
      <w:r w:rsidRPr="00494761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 xml:space="preserve"> et produite par l’association </w:t>
      </w:r>
      <w:r w:rsidRPr="00494761">
        <w:rPr>
          <w:rStyle w:val="Lienhypertexte"/>
          <w:rFonts w:ascii="Times New Roman" w:hAnsi="Times New Roman"/>
          <w:i/>
          <w:color w:val="auto"/>
          <w:sz w:val="22"/>
          <w:szCs w:val="22"/>
          <w:u w:val="none"/>
        </w:rPr>
        <w:t>Marco Polo</w:t>
      </w:r>
      <w:r w:rsidR="002A6EB8" w:rsidRPr="00494761">
        <w:rPr>
          <w:rStyle w:val="Lienhypertexte"/>
          <w:rFonts w:ascii="Times New Roman" w:hAnsi="Times New Roman"/>
          <w:i/>
          <w:color w:val="auto"/>
          <w:sz w:val="22"/>
          <w:szCs w:val="22"/>
          <w:u w:val="none"/>
        </w:rPr>
        <w:t> </w:t>
      </w:r>
      <w:r w:rsidR="002A6EB8" w:rsidRPr="00494761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18" w:history="1">
        <w:r w:rsidRPr="00494761">
          <w:rPr>
            <w:rStyle w:val="Lienhypertexte"/>
            <w:rFonts w:ascii="Times New Roman" w:hAnsi="Times New Roman"/>
            <w:color w:val="auto"/>
            <w:sz w:val="22"/>
            <w:szCs w:val="22"/>
            <w:u w:val="none"/>
          </w:rPr>
          <w:t>http://hoteldunord.coop/balades/belsunce-noailles-dans-les-coulisses-du-centre-ville/</w:t>
        </w:r>
      </w:hyperlink>
    </w:p>
    <w:p w14:paraId="0D478F51" w14:textId="35D28A57" w:rsidR="00E47470" w:rsidRPr="00494761" w:rsidRDefault="00E47470" w:rsidP="00494761">
      <w:pPr>
        <w:pStyle w:val="NormalWeb"/>
        <w:spacing w:after="0"/>
        <w:jc w:val="both"/>
        <w:rPr>
          <w:rFonts w:ascii="Times New Roman" w:hAnsi="Times New Roman"/>
          <w:sz w:val="22"/>
          <w:szCs w:val="22"/>
        </w:rPr>
      </w:pPr>
      <w:r w:rsidRPr="00494761">
        <w:rPr>
          <w:rFonts w:ascii="Times New Roman" w:hAnsi="Times New Roman"/>
          <w:sz w:val="22"/>
          <w:szCs w:val="22"/>
        </w:rPr>
        <w:t>Balades urbaines (récits de vie</w:t>
      </w:r>
      <w:r w:rsidR="001E0CAD" w:rsidRPr="00494761">
        <w:rPr>
          <w:rFonts w:ascii="Times New Roman" w:hAnsi="Times New Roman"/>
          <w:sz w:val="22"/>
          <w:szCs w:val="22"/>
        </w:rPr>
        <w:t>) : Trajectoires urbaines et parcours spectacle  « </w:t>
      </w:r>
      <w:proofErr w:type="gramStart"/>
      <w:r w:rsidR="001E0CAD" w:rsidRPr="00494761">
        <w:rPr>
          <w:rFonts w:ascii="Times New Roman" w:hAnsi="Times New Roman"/>
          <w:sz w:val="22"/>
          <w:szCs w:val="22"/>
        </w:rPr>
        <w:t>Noailles ,</w:t>
      </w:r>
      <w:proofErr w:type="gramEnd"/>
      <w:r w:rsidR="001E0CAD" w:rsidRPr="00494761">
        <w:rPr>
          <w:rFonts w:ascii="Times New Roman" w:hAnsi="Times New Roman"/>
          <w:sz w:val="22"/>
          <w:szCs w:val="22"/>
        </w:rPr>
        <w:t xml:space="preserve"> repas nomade dans le marché »</w:t>
      </w:r>
      <w:r w:rsidR="00122D11">
        <w:rPr>
          <w:rFonts w:ascii="Times New Roman" w:hAnsi="Times New Roman"/>
          <w:sz w:val="22"/>
          <w:szCs w:val="22"/>
        </w:rPr>
        <w:t xml:space="preserve"> - Balade</w:t>
      </w:r>
      <w:r w:rsidR="001E0CAD" w:rsidRPr="00494761">
        <w:rPr>
          <w:rFonts w:ascii="Times New Roman" w:hAnsi="Times New Roman"/>
          <w:sz w:val="22"/>
          <w:szCs w:val="22"/>
        </w:rPr>
        <w:t xml:space="preserve"> </w:t>
      </w:r>
      <w:r w:rsidRPr="00494761">
        <w:rPr>
          <w:rFonts w:ascii="Times New Roman" w:hAnsi="Times New Roman"/>
          <w:sz w:val="22"/>
          <w:szCs w:val="22"/>
        </w:rPr>
        <w:t xml:space="preserve">organisée par </w:t>
      </w:r>
      <w:r w:rsidR="001E0CAD" w:rsidRPr="00494761">
        <w:rPr>
          <w:rFonts w:ascii="Times New Roman" w:hAnsi="Times New Roman"/>
          <w:i/>
          <w:sz w:val="22"/>
          <w:szCs w:val="22"/>
        </w:rPr>
        <w:t xml:space="preserve">Trajectoires </w:t>
      </w:r>
      <w:r w:rsidRPr="00494761">
        <w:rPr>
          <w:rFonts w:ascii="Times New Roman" w:hAnsi="Times New Roman"/>
          <w:i/>
          <w:sz w:val="22"/>
          <w:szCs w:val="22"/>
        </w:rPr>
        <w:t>urbaines</w:t>
      </w:r>
      <w:r w:rsidRPr="00494761">
        <w:rPr>
          <w:rFonts w:ascii="Times New Roman" w:hAnsi="Times New Roman"/>
          <w:sz w:val="22"/>
          <w:szCs w:val="22"/>
        </w:rPr>
        <w:t xml:space="preserve"> et </w:t>
      </w:r>
      <w:r w:rsidR="001E0CAD" w:rsidRPr="00494761">
        <w:rPr>
          <w:rFonts w:ascii="Times New Roman" w:hAnsi="Times New Roman"/>
          <w:sz w:val="22"/>
          <w:szCs w:val="22"/>
        </w:rPr>
        <w:t xml:space="preserve">produite par </w:t>
      </w:r>
      <w:r w:rsidR="001E0CAD" w:rsidRPr="00494761">
        <w:rPr>
          <w:rFonts w:ascii="Times New Roman" w:hAnsi="Times New Roman"/>
          <w:i/>
          <w:sz w:val="22"/>
          <w:szCs w:val="22"/>
        </w:rPr>
        <w:t>Bénédicte Sire</w:t>
      </w:r>
      <w:r w:rsidR="002A6EB8" w:rsidRPr="00494761">
        <w:rPr>
          <w:rFonts w:ascii="Times New Roman" w:hAnsi="Times New Roman"/>
          <w:sz w:val="22"/>
          <w:szCs w:val="22"/>
        </w:rPr>
        <w:t xml:space="preserve"> : </w:t>
      </w:r>
      <w:hyperlink r:id="rId19" w:history="1">
        <w:r w:rsidR="001E0CAD" w:rsidRPr="00494761">
          <w:rPr>
            <w:rStyle w:val="Lienhypertexte"/>
            <w:rFonts w:ascii="Times New Roman" w:hAnsi="Times New Roman"/>
            <w:color w:val="auto"/>
            <w:sz w:val="22"/>
            <w:szCs w:val="22"/>
            <w:u w:val="none"/>
          </w:rPr>
          <w:t>https://www.facebook.com/Balades-Urbaines-B%C3%A9n%C3%A9dicte-Sire-1490479647858004/</w:t>
        </w:r>
      </w:hyperlink>
    </w:p>
    <w:p w14:paraId="653BCACE" w14:textId="77777777" w:rsidR="00E47470" w:rsidRPr="00494761" w:rsidRDefault="00E47470" w:rsidP="00494761">
      <w:pPr>
        <w:pStyle w:val="NormalWeb"/>
        <w:spacing w:after="0" w:line="276" w:lineRule="auto"/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573B7011" w14:textId="77777777" w:rsidR="00E47470" w:rsidRPr="003E4C2F" w:rsidRDefault="00E47470" w:rsidP="00E47470">
      <w:pPr>
        <w:pStyle w:val="NormalWeb"/>
        <w:spacing w:after="0"/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1EA54668" w14:textId="77777777" w:rsidR="00190AD2" w:rsidRPr="003E4C2F" w:rsidRDefault="00190AD2" w:rsidP="004B5405">
      <w:pPr>
        <w:jc w:val="both"/>
        <w:rPr>
          <w:rFonts w:ascii="Times New Roman" w:hAnsi="Times New Roman" w:cs="Times New Roman"/>
          <w:color w:val="0070C0"/>
          <w:sz w:val="22"/>
          <w:szCs w:val="22"/>
        </w:rPr>
      </w:pPr>
    </w:p>
    <w:sectPr w:rsidR="00190AD2" w:rsidRPr="003E4C2F" w:rsidSect="00E92A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27"/>
    <w:rsid w:val="001026E1"/>
    <w:rsid w:val="00122D11"/>
    <w:rsid w:val="00174605"/>
    <w:rsid w:val="00181C68"/>
    <w:rsid w:val="00190AD2"/>
    <w:rsid w:val="0019483E"/>
    <w:rsid w:val="001E0CAD"/>
    <w:rsid w:val="001F5C61"/>
    <w:rsid w:val="00206B36"/>
    <w:rsid w:val="00290AFE"/>
    <w:rsid w:val="002A6EB8"/>
    <w:rsid w:val="003132E9"/>
    <w:rsid w:val="00374D45"/>
    <w:rsid w:val="003E4C2F"/>
    <w:rsid w:val="00494761"/>
    <w:rsid w:val="004A01C8"/>
    <w:rsid w:val="004B5405"/>
    <w:rsid w:val="004F4863"/>
    <w:rsid w:val="00590D75"/>
    <w:rsid w:val="00610890"/>
    <w:rsid w:val="00640E55"/>
    <w:rsid w:val="00647793"/>
    <w:rsid w:val="0069256F"/>
    <w:rsid w:val="006B480D"/>
    <w:rsid w:val="006D4127"/>
    <w:rsid w:val="00704BAE"/>
    <w:rsid w:val="007E3F2B"/>
    <w:rsid w:val="00923C93"/>
    <w:rsid w:val="009358E4"/>
    <w:rsid w:val="009918E6"/>
    <w:rsid w:val="00996EFD"/>
    <w:rsid w:val="009C0E36"/>
    <w:rsid w:val="00B63FF9"/>
    <w:rsid w:val="00C3072E"/>
    <w:rsid w:val="00C57F76"/>
    <w:rsid w:val="00D20993"/>
    <w:rsid w:val="00DB59A7"/>
    <w:rsid w:val="00DF4F41"/>
    <w:rsid w:val="00E217D5"/>
    <w:rsid w:val="00E47470"/>
    <w:rsid w:val="00E92A29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711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ight" w:eastAsiaTheme="minorEastAsia" w:hAnsi="Avenir Light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6B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26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C57F76"/>
  </w:style>
  <w:style w:type="character" w:customStyle="1" w:styleId="Titre2Car">
    <w:name w:val="Titre 2 Car"/>
    <w:basedOn w:val="Policepardfaut"/>
    <w:link w:val="Titre2"/>
    <w:uiPriority w:val="9"/>
    <w:rsid w:val="00206B36"/>
    <w:rPr>
      <w:rFonts w:ascii="Times" w:hAnsi="Times"/>
      <w:b/>
      <w:bCs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1026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1026E1"/>
    <w:rPr>
      <w:color w:val="0000FF"/>
      <w:u w:val="single"/>
    </w:rPr>
  </w:style>
  <w:style w:type="character" w:customStyle="1" w:styleId="collection">
    <w:name w:val="collection"/>
    <w:basedOn w:val="Policepardfaut"/>
    <w:rsid w:val="001026E1"/>
  </w:style>
  <w:style w:type="character" w:customStyle="1" w:styleId="documentyear">
    <w:name w:val="documentyear"/>
    <w:basedOn w:val="Policepardfaut"/>
    <w:rsid w:val="001026E1"/>
  </w:style>
  <w:style w:type="character" w:customStyle="1" w:styleId="documentvolume">
    <w:name w:val="documentvolume"/>
    <w:basedOn w:val="Policepardfaut"/>
    <w:rsid w:val="001026E1"/>
  </w:style>
  <w:style w:type="character" w:customStyle="1" w:styleId="documentissuename">
    <w:name w:val="documentissuename"/>
    <w:basedOn w:val="Policepardfaut"/>
    <w:rsid w:val="001026E1"/>
  </w:style>
  <w:style w:type="character" w:customStyle="1" w:styleId="documentpagerange">
    <w:name w:val="documentpagerange"/>
    <w:basedOn w:val="Policepardfaut"/>
    <w:rsid w:val="001026E1"/>
  </w:style>
  <w:style w:type="character" w:styleId="Lienhypertextesuivi">
    <w:name w:val="FollowedHyperlink"/>
    <w:basedOn w:val="Policepardfaut"/>
    <w:uiPriority w:val="99"/>
    <w:semiHidden/>
    <w:unhideWhenUsed/>
    <w:rsid w:val="001026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F4F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oi">
    <w:name w:val="doi"/>
    <w:basedOn w:val="Normal"/>
    <w:rsid w:val="00DF4F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uthor">
    <w:name w:val="author"/>
    <w:basedOn w:val="Policepardfaut"/>
    <w:rsid w:val="004F48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ight" w:eastAsiaTheme="minorEastAsia" w:hAnsi="Avenir Light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6B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26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C57F76"/>
  </w:style>
  <w:style w:type="character" w:customStyle="1" w:styleId="Titre2Car">
    <w:name w:val="Titre 2 Car"/>
    <w:basedOn w:val="Policepardfaut"/>
    <w:link w:val="Titre2"/>
    <w:uiPriority w:val="9"/>
    <w:rsid w:val="00206B36"/>
    <w:rPr>
      <w:rFonts w:ascii="Times" w:hAnsi="Times"/>
      <w:b/>
      <w:bCs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1026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1026E1"/>
    <w:rPr>
      <w:color w:val="0000FF"/>
      <w:u w:val="single"/>
    </w:rPr>
  </w:style>
  <w:style w:type="character" w:customStyle="1" w:styleId="collection">
    <w:name w:val="collection"/>
    <w:basedOn w:val="Policepardfaut"/>
    <w:rsid w:val="001026E1"/>
  </w:style>
  <w:style w:type="character" w:customStyle="1" w:styleId="documentyear">
    <w:name w:val="documentyear"/>
    <w:basedOn w:val="Policepardfaut"/>
    <w:rsid w:val="001026E1"/>
  </w:style>
  <w:style w:type="character" w:customStyle="1" w:styleId="documentvolume">
    <w:name w:val="documentvolume"/>
    <w:basedOn w:val="Policepardfaut"/>
    <w:rsid w:val="001026E1"/>
  </w:style>
  <w:style w:type="character" w:customStyle="1" w:styleId="documentissuename">
    <w:name w:val="documentissuename"/>
    <w:basedOn w:val="Policepardfaut"/>
    <w:rsid w:val="001026E1"/>
  </w:style>
  <w:style w:type="character" w:customStyle="1" w:styleId="documentpagerange">
    <w:name w:val="documentpagerange"/>
    <w:basedOn w:val="Policepardfaut"/>
    <w:rsid w:val="001026E1"/>
  </w:style>
  <w:style w:type="character" w:styleId="Lienhypertextesuivi">
    <w:name w:val="FollowedHyperlink"/>
    <w:basedOn w:val="Policepardfaut"/>
    <w:uiPriority w:val="99"/>
    <w:semiHidden/>
    <w:unhideWhenUsed/>
    <w:rsid w:val="001026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F4F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oi">
    <w:name w:val="doi"/>
    <w:basedOn w:val="Normal"/>
    <w:rsid w:val="00DF4F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uthor">
    <w:name w:val="author"/>
    <w:basedOn w:val="Policepardfaut"/>
    <w:rsid w:val="004F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ckn45OneQW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algerie-focus.com/author/djamilaouldkhettab/" TargetMode="External"/><Relationship Id="rId11" Type="http://schemas.openxmlformats.org/officeDocument/2006/relationships/hyperlink" Target="http://www.centrevillepourtous.asso.fr/spip.php?article5043" TargetMode="External"/><Relationship Id="rId12" Type="http://schemas.openxmlformats.org/officeDocument/2006/relationships/hyperlink" Target="http://www.liberation.fr/societe/2012/10/11/a-marseille-la-banlieue-au-centre-de-la-ville_852636" TargetMode="External"/><Relationship Id="rId13" Type="http://schemas.openxmlformats.org/officeDocument/2006/relationships/hyperlink" Target="http://belsuncenoailles.over-blog.com/" TargetMode="External"/><Relationship Id="rId14" Type="http://schemas.openxmlformats.org/officeDocument/2006/relationships/hyperlink" Target="http://quartiernoailles.over-blog.com/contact.php" TargetMode="External"/><Relationship Id="rId15" Type="http://schemas.openxmlformats.org/officeDocument/2006/relationships/hyperlink" Target="http://www.centrevillepourtous.asso.fr/" TargetMode="External"/><Relationship Id="rId16" Type="http://schemas.openxmlformats.org/officeDocument/2006/relationships/hyperlink" Target="http://www.comiteduvieuxmarseille.net/" TargetMode="External"/><Relationship Id="rId17" Type="http://schemas.openxmlformats.org/officeDocument/2006/relationships/hyperlink" Target="http://www.centrevillepourtous.asso.fr/spip.php?article194" TargetMode="External"/><Relationship Id="rId18" Type="http://schemas.openxmlformats.org/officeDocument/2006/relationships/hyperlink" Target="http://hoteldunord.coop/balades/belsunce-noailles-dans-les-coulisses-du-centre-ville/" TargetMode="External"/><Relationship Id="rId19" Type="http://schemas.openxmlformats.org/officeDocument/2006/relationships/hyperlink" Target="https://www.facebook.com/Balades-Urbaines-B%C3%A9n%C3%A9dicte-Sire-1490479647858004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rsee.fr/doc/remi_0765-0752_1999_num_15_3_1697" TargetMode="External"/><Relationship Id="rId6" Type="http://schemas.openxmlformats.org/officeDocument/2006/relationships/hyperlink" Target="http://www.persee.fr/collection/rvart" TargetMode="External"/><Relationship Id="rId7" Type="http://schemas.openxmlformats.org/officeDocument/2006/relationships/hyperlink" Target="http://www.persee.fr/issue/rvart_0035-1326_1994_num_106_1?sectionId=rvart_0035-1326_1994_num_106_1_348169" TargetMode="External"/><Relationship Id="rId8" Type="http://schemas.openxmlformats.org/officeDocument/2006/relationships/hyperlink" Target="http://azuel.free.fr/leventredemarseille/index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1213</Words>
  <Characters>6672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Approches Cultures &amp; Territoires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Zapata</dc:creator>
  <cp:keywords/>
  <dc:description/>
  <cp:lastModifiedBy>Noémie Zapata</cp:lastModifiedBy>
  <cp:revision>4</cp:revision>
  <dcterms:created xsi:type="dcterms:W3CDTF">2015-11-03T11:04:00Z</dcterms:created>
  <dcterms:modified xsi:type="dcterms:W3CDTF">2015-11-03T11:23:00Z</dcterms:modified>
</cp:coreProperties>
</file>