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15" w:rsidRDefault="00423E15" w:rsidP="00423E15">
      <w:pPr>
        <w:shd w:val="clear" w:color="auto" w:fill="FFFFFF"/>
        <w:ind w:firstLine="0"/>
        <w:jc w:val="left"/>
        <w:rPr>
          <w:rFonts w:eastAsia="Times New Roman"/>
          <w:color w:val="000000"/>
          <w:sz w:val="21"/>
          <w:szCs w:val="21"/>
          <w:lang w:eastAsia="fr-FR"/>
        </w:rPr>
      </w:pPr>
    </w:p>
    <w:p w:rsidR="00423E15" w:rsidRDefault="00423E15" w:rsidP="00423E15">
      <w:pPr>
        <w:shd w:val="clear" w:color="auto" w:fill="FFFFFF"/>
        <w:ind w:firstLine="0"/>
        <w:jc w:val="left"/>
        <w:rPr>
          <w:rFonts w:eastAsia="Times New Roman"/>
          <w:color w:val="000000"/>
          <w:sz w:val="21"/>
          <w:szCs w:val="21"/>
          <w:lang w:eastAsia="fr-FR"/>
        </w:rPr>
      </w:pPr>
    </w:p>
    <w:p w:rsidR="00423E15" w:rsidRDefault="00423E15" w:rsidP="00423E15">
      <w:pPr>
        <w:shd w:val="clear" w:color="auto" w:fill="FFFFFF"/>
        <w:ind w:firstLine="0"/>
        <w:jc w:val="left"/>
        <w:rPr>
          <w:rFonts w:eastAsia="Times New Roman"/>
          <w:color w:val="000000"/>
          <w:sz w:val="21"/>
          <w:szCs w:val="21"/>
          <w:lang w:eastAsia="fr-FR"/>
        </w:rPr>
      </w:pPr>
      <w:r>
        <w:rPr>
          <w:noProof/>
          <w:lang w:eastAsia="fr-FR"/>
        </w:rPr>
        <w:drawing>
          <wp:inline distT="0" distB="0" distL="0" distR="0" wp14:anchorId="109D3CAA" wp14:editId="7B2CF99B">
            <wp:extent cx="1323129" cy="1498600"/>
            <wp:effectExtent l="0" t="0" r="0" b="0"/>
            <wp:docPr id="1" name="Image 1" descr="Macintosh HD:private:var:folders:rd:n0v7pq5j46sc79_1swphxnlm0000gn:T:TemporaryItems:Maud MICHA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d:n0v7pq5j46sc79_1swphxnlm0000gn:T:TemporaryItems:Maud MICHAUD.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2341" b="410"/>
                    <a:stretch/>
                  </pic:blipFill>
                  <pic:spPr bwMode="auto">
                    <a:xfrm>
                      <a:off x="0" y="0"/>
                      <a:ext cx="1323476" cy="1498993"/>
                    </a:xfrm>
                    <a:prstGeom prst="rect">
                      <a:avLst/>
                    </a:prstGeom>
                    <a:noFill/>
                    <a:ln>
                      <a:noFill/>
                    </a:ln>
                    <a:extLst>
                      <a:ext uri="{53640926-AAD7-44d8-BBD7-CCE9431645EC}">
                        <a14:shadowObscured xmlns:a14="http://schemas.microsoft.com/office/drawing/2010/main"/>
                      </a:ext>
                    </a:extLst>
                  </pic:spPr>
                </pic:pic>
              </a:graphicData>
            </a:graphic>
          </wp:inline>
        </w:drawing>
      </w:r>
    </w:p>
    <w:p w:rsidR="00423E15" w:rsidRDefault="00423E15" w:rsidP="00423E15">
      <w:pPr>
        <w:shd w:val="clear" w:color="auto" w:fill="FFFFFF"/>
        <w:ind w:firstLine="0"/>
        <w:jc w:val="left"/>
        <w:rPr>
          <w:rFonts w:eastAsia="Times New Roman"/>
          <w:color w:val="000000"/>
          <w:sz w:val="21"/>
          <w:szCs w:val="21"/>
          <w:lang w:eastAsia="fr-FR"/>
        </w:rPr>
      </w:pPr>
    </w:p>
    <w:p w:rsidR="00423E15" w:rsidRPr="00423E15" w:rsidRDefault="00423E15" w:rsidP="00423E15">
      <w:pPr>
        <w:shd w:val="clear" w:color="auto" w:fill="FFFFFF"/>
        <w:ind w:firstLine="0"/>
        <w:rPr>
          <w:rFonts w:ascii="Calibri" w:eastAsia="Times New Roman" w:hAnsi="Calibri"/>
          <w:color w:val="000000"/>
          <w:szCs w:val="24"/>
          <w:lang w:eastAsia="fr-FR"/>
        </w:rPr>
      </w:pPr>
      <w:bookmarkStart w:id="0" w:name="_GoBack"/>
      <w:r w:rsidRPr="00423E15">
        <w:rPr>
          <w:rFonts w:eastAsia="Times New Roman"/>
          <w:b/>
          <w:bCs/>
          <w:color w:val="000000"/>
          <w:sz w:val="21"/>
          <w:szCs w:val="21"/>
          <w:lang w:eastAsia="fr-FR"/>
        </w:rPr>
        <w:t>Maud Michaud</w:t>
      </w:r>
      <w:r w:rsidRPr="00423E15">
        <w:rPr>
          <w:rFonts w:eastAsia="Times New Roman"/>
          <w:color w:val="000000"/>
          <w:sz w:val="21"/>
          <w:szCs w:val="21"/>
          <w:lang w:eastAsia="fr-FR"/>
        </w:rPr>
        <w:t> est maître de conférence en civilisation britannique à l'Université du Maine. Ses travaux portent sur les missions anglicanes en Afrique aux XIXe et XXe siècle, leur promotion en métropole et les réseaux qu'elles mobilisent dans l'Empire britannique. Ses recherches portent en ce moment sur les liens entre missionnaires et anthropologues, ainsi que sur la participation missionnaire à la création d'institutions muséales en Grande-Bretagne (fin XIX</w:t>
      </w:r>
      <w:r w:rsidRPr="00423E15">
        <w:rPr>
          <w:rFonts w:eastAsia="Times New Roman"/>
          <w:color w:val="000000"/>
          <w:sz w:val="21"/>
          <w:szCs w:val="21"/>
          <w:vertAlign w:val="superscript"/>
          <w:lang w:eastAsia="fr-FR"/>
        </w:rPr>
        <w:t>e</w:t>
      </w:r>
      <w:r w:rsidRPr="00423E15">
        <w:rPr>
          <w:rFonts w:eastAsia="Times New Roman"/>
          <w:color w:val="000000"/>
          <w:sz w:val="21"/>
          <w:szCs w:val="21"/>
          <w:lang w:eastAsia="fr-FR"/>
        </w:rPr>
        <w:t>-XX</w:t>
      </w:r>
      <w:r w:rsidRPr="00423E15">
        <w:rPr>
          <w:rFonts w:eastAsia="Times New Roman"/>
          <w:color w:val="000000"/>
          <w:sz w:val="21"/>
          <w:szCs w:val="21"/>
          <w:vertAlign w:val="superscript"/>
          <w:lang w:eastAsia="fr-FR"/>
        </w:rPr>
        <w:t>e</w:t>
      </w:r>
      <w:r w:rsidRPr="00423E15">
        <w:rPr>
          <w:rFonts w:eastAsia="Times New Roman"/>
          <w:color w:val="000000"/>
          <w:sz w:val="21"/>
          <w:szCs w:val="21"/>
          <w:lang w:eastAsia="fr-FR"/>
        </w:rPr>
        <w:t> siècle). Elle est l’auteure de:</w:t>
      </w:r>
      <w:r>
        <w:rPr>
          <w:rFonts w:eastAsia="Times New Roman"/>
          <w:color w:val="000000"/>
          <w:sz w:val="21"/>
          <w:szCs w:val="21"/>
          <w:lang w:eastAsia="fr-FR"/>
        </w:rPr>
        <w:t xml:space="preserve"> </w:t>
      </w:r>
    </w:p>
    <w:p w:rsidR="00423E15" w:rsidRPr="00423E15" w:rsidRDefault="00423E15" w:rsidP="00423E15">
      <w:pPr>
        <w:shd w:val="clear" w:color="auto" w:fill="FFFFFF"/>
        <w:ind w:firstLine="0"/>
        <w:rPr>
          <w:rFonts w:ascii="Calibri" w:eastAsia="Times New Roman" w:hAnsi="Calibri"/>
          <w:color w:val="000000"/>
          <w:szCs w:val="24"/>
          <w:lang w:eastAsia="fr-FR"/>
        </w:rPr>
      </w:pPr>
      <w:r w:rsidRPr="00423E15">
        <w:rPr>
          <w:rFonts w:eastAsia="Times New Roman"/>
          <w:color w:val="000000"/>
          <w:sz w:val="21"/>
          <w:szCs w:val="21"/>
          <w:lang w:eastAsia="fr-FR"/>
        </w:rPr>
        <w:t>“</w:t>
      </w:r>
      <w:r w:rsidRPr="00423E15">
        <w:rPr>
          <w:rFonts w:eastAsia="Times New Roman"/>
          <w:color w:val="000000"/>
          <w:sz w:val="21"/>
          <w:szCs w:val="21"/>
          <w:lang w:eastAsia="fr-FR"/>
        </w:rPr>
        <w:fldChar w:fldCharType="begin"/>
      </w:r>
      <w:r w:rsidRPr="00423E15">
        <w:rPr>
          <w:rFonts w:eastAsia="Times New Roman"/>
          <w:color w:val="000000"/>
          <w:sz w:val="21"/>
          <w:szCs w:val="21"/>
          <w:lang w:eastAsia="fr-FR"/>
        </w:rPr>
        <w:instrText xml:space="preserve"> HYPERLINK "https://www.euppublishing.com/doi/abs/10.3366/swc.2016.0137" \t "_blank" </w:instrText>
      </w:r>
      <w:r w:rsidRPr="00423E15">
        <w:rPr>
          <w:rFonts w:eastAsia="Times New Roman"/>
          <w:color w:val="000000"/>
          <w:sz w:val="21"/>
          <w:szCs w:val="21"/>
          <w:lang w:eastAsia="fr-FR"/>
        </w:rPr>
      </w:r>
      <w:r w:rsidRPr="00423E15">
        <w:rPr>
          <w:rFonts w:eastAsia="Times New Roman"/>
          <w:color w:val="000000"/>
          <w:sz w:val="21"/>
          <w:szCs w:val="21"/>
          <w:lang w:eastAsia="fr-FR"/>
        </w:rPr>
        <w:fldChar w:fldCharType="separate"/>
      </w:r>
      <w:r w:rsidRPr="00423E15">
        <w:rPr>
          <w:rFonts w:eastAsia="Times New Roman"/>
          <w:color w:val="000000"/>
          <w:sz w:val="21"/>
          <w:szCs w:val="21"/>
          <w:u w:val="single"/>
          <w:lang w:eastAsia="fr-FR"/>
        </w:rPr>
        <w:t xml:space="preserve">The </w:t>
      </w:r>
      <w:proofErr w:type="spellStart"/>
      <w:r w:rsidRPr="00423E15">
        <w:rPr>
          <w:rFonts w:eastAsia="Times New Roman"/>
          <w:color w:val="000000"/>
          <w:sz w:val="21"/>
          <w:szCs w:val="21"/>
          <w:u w:val="single"/>
          <w:lang w:eastAsia="fr-FR"/>
        </w:rPr>
        <w:t>Missionary</w:t>
      </w:r>
      <w:proofErr w:type="spellEnd"/>
      <w:r w:rsidRPr="00423E15">
        <w:rPr>
          <w:rFonts w:eastAsia="Times New Roman"/>
          <w:color w:val="000000"/>
          <w:sz w:val="21"/>
          <w:szCs w:val="21"/>
          <w:u w:val="single"/>
          <w:lang w:eastAsia="fr-FR"/>
        </w:rPr>
        <w:t xml:space="preserve"> and the </w:t>
      </w:r>
      <w:proofErr w:type="spellStart"/>
      <w:r w:rsidRPr="00423E15">
        <w:rPr>
          <w:rFonts w:eastAsia="Times New Roman"/>
          <w:color w:val="000000"/>
          <w:sz w:val="21"/>
          <w:szCs w:val="21"/>
          <w:u w:val="single"/>
          <w:lang w:eastAsia="fr-FR"/>
        </w:rPr>
        <w:t>Anthropologist</w:t>
      </w:r>
      <w:proofErr w:type="spellEnd"/>
      <w:r w:rsidRPr="00423E15">
        <w:rPr>
          <w:rFonts w:eastAsia="Times New Roman"/>
          <w:color w:val="000000"/>
          <w:sz w:val="21"/>
          <w:szCs w:val="21"/>
          <w:u w:val="single"/>
          <w:lang w:eastAsia="fr-FR"/>
        </w:rPr>
        <w:t xml:space="preserve">: The </w:t>
      </w:r>
      <w:proofErr w:type="spellStart"/>
      <w:r w:rsidRPr="00423E15">
        <w:rPr>
          <w:rFonts w:eastAsia="Times New Roman"/>
          <w:color w:val="000000"/>
          <w:sz w:val="21"/>
          <w:szCs w:val="21"/>
          <w:u w:val="single"/>
          <w:lang w:eastAsia="fr-FR"/>
        </w:rPr>
        <w:t>Intellectual</w:t>
      </w:r>
      <w:proofErr w:type="spellEnd"/>
      <w:r w:rsidRPr="00423E15">
        <w:rPr>
          <w:rFonts w:eastAsia="Times New Roman"/>
          <w:color w:val="000000"/>
          <w:sz w:val="21"/>
          <w:szCs w:val="21"/>
          <w:u w:val="single"/>
          <w:lang w:eastAsia="fr-FR"/>
        </w:rPr>
        <w:t xml:space="preserve"> </w:t>
      </w:r>
      <w:proofErr w:type="spellStart"/>
      <w:r w:rsidRPr="00423E15">
        <w:rPr>
          <w:rFonts w:eastAsia="Times New Roman"/>
          <w:color w:val="000000"/>
          <w:sz w:val="21"/>
          <w:szCs w:val="21"/>
          <w:u w:val="single"/>
          <w:lang w:eastAsia="fr-FR"/>
        </w:rPr>
        <w:t>Friendship</w:t>
      </w:r>
      <w:proofErr w:type="spellEnd"/>
      <w:r w:rsidRPr="00423E15">
        <w:rPr>
          <w:rFonts w:eastAsia="Times New Roman"/>
          <w:color w:val="000000"/>
          <w:sz w:val="21"/>
          <w:szCs w:val="21"/>
          <w:u w:val="single"/>
          <w:lang w:eastAsia="fr-FR"/>
        </w:rPr>
        <w:t xml:space="preserve"> and </w:t>
      </w:r>
      <w:proofErr w:type="spellStart"/>
      <w:r w:rsidRPr="00423E15">
        <w:rPr>
          <w:rFonts w:eastAsia="Times New Roman"/>
          <w:color w:val="000000"/>
          <w:sz w:val="21"/>
          <w:szCs w:val="21"/>
          <w:u w:val="single"/>
          <w:lang w:eastAsia="fr-FR"/>
        </w:rPr>
        <w:t>Scientific</w:t>
      </w:r>
      <w:proofErr w:type="spellEnd"/>
      <w:r w:rsidRPr="00423E15">
        <w:rPr>
          <w:rFonts w:eastAsia="Times New Roman"/>
          <w:color w:val="000000"/>
          <w:sz w:val="21"/>
          <w:szCs w:val="21"/>
          <w:u w:val="single"/>
          <w:lang w:eastAsia="fr-FR"/>
        </w:rPr>
        <w:t xml:space="preserve"> Collaboration of the </w:t>
      </w:r>
      <w:proofErr w:type="spellStart"/>
      <w:r w:rsidRPr="00423E15">
        <w:rPr>
          <w:rFonts w:eastAsia="Times New Roman"/>
          <w:color w:val="000000"/>
          <w:sz w:val="21"/>
          <w:szCs w:val="21"/>
          <w:u w:val="single"/>
          <w:lang w:eastAsia="fr-FR"/>
        </w:rPr>
        <w:t>Reverend</w:t>
      </w:r>
      <w:proofErr w:type="spellEnd"/>
      <w:r w:rsidRPr="00423E15">
        <w:rPr>
          <w:rFonts w:eastAsia="Times New Roman"/>
          <w:color w:val="000000"/>
          <w:sz w:val="21"/>
          <w:szCs w:val="21"/>
          <w:u w:val="single"/>
          <w:lang w:eastAsia="fr-FR"/>
        </w:rPr>
        <w:t xml:space="preserve"> John Roscoe (CMS) and James G. Frazer, 1896–1932</w:t>
      </w:r>
      <w:r w:rsidRPr="00423E15">
        <w:rPr>
          <w:rFonts w:eastAsia="Times New Roman"/>
          <w:color w:val="000000"/>
          <w:sz w:val="21"/>
          <w:szCs w:val="21"/>
          <w:lang w:eastAsia="fr-FR"/>
        </w:rPr>
        <w:fldChar w:fldCharType="end"/>
      </w:r>
      <w:r w:rsidRPr="00423E15">
        <w:rPr>
          <w:rFonts w:eastAsia="Times New Roman"/>
          <w:color w:val="000000"/>
          <w:sz w:val="21"/>
          <w:szCs w:val="21"/>
          <w:lang w:eastAsia="fr-FR"/>
        </w:rPr>
        <w:t>” (</w:t>
      </w:r>
      <w:proofErr w:type="spellStart"/>
      <w:r w:rsidRPr="00423E15">
        <w:rPr>
          <w:rFonts w:eastAsia="Times New Roman"/>
          <w:i/>
          <w:iCs/>
          <w:color w:val="000000"/>
          <w:sz w:val="21"/>
          <w:szCs w:val="21"/>
          <w:lang w:eastAsia="fr-FR"/>
        </w:rPr>
        <w:t>Studies</w:t>
      </w:r>
      <w:proofErr w:type="spellEnd"/>
      <w:r w:rsidRPr="00423E15">
        <w:rPr>
          <w:rFonts w:eastAsia="Times New Roman"/>
          <w:i/>
          <w:iCs/>
          <w:color w:val="000000"/>
          <w:sz w:val="21"/>
          <w:szCs w:val="21"/>
          <w:lang w:eastAsia="fr-FR"/>
        </w:rPr>
        <w:t xml:space="preserve"> in World </w:t>
      </w:r>
      <w:proofErr w:type="spellStart"/>
      <w:r w:rsidRPr="00423E15">
        <w:rPr>
          <w:rFonts w:eastAsia="Times New Roman"/>
          <w:i/>
          <w:iCs/>
          <w:color w:val="000000"/>
          <w:sz w:val="21"/>
          <w:szCs w:val="21"/>
          <w:lang w:eastAsia="fr-FR"/>
        </w:rPr>
        <w:t>Christianity</w:t>
      </w:r>
      <w:proofErr w:type="spellEnd"/>
      <w:r w:rsidRPr="00423E15">
        <w:rPr>
          <w:rFonts w:eastAsia="Times New Roman"/>
          <w:color w:val="000000"/>
          <w:sz w:val="21"/>
          <w:szCs w:val="21"/>
          <w:lang w:eastAsia="fr-FR"/>
        </w:rPr>
        <w:t>, 2016, 22:1, p. 57-74)                    </w:t>
      </w:r>
    </w:p>
    <w:p w:rsidR="00423E15" w:rsidRPr="00423E15" w:rsidRDefault="00423E15" w:rsidP="00423E15">
      <w:pPr>
        <w:shd w:val="clear" w:color="auto" w:fill="FFFFFF"/>
        <w:ind w:firstLine="0"/>
        <w:rPr>
          <w:rFonts w:ascii="Calibri" w:eastAsia="Times New Roman" w:hAnsi="Calibri"/>
          <w:color w:val="000000"/>
          <w:szCs w:val="24"/>
          <w:lang w:eastAsia="fr-FR"/>
        </w:rPr>
      </w:pPr>
      <w:r w:rsidRPr="00423E15">
        <w:rPr>
          <w:rFonts w:eastAsia="Times New Roman"/>
          <w:color w:val="000000"/>
          <w:sz w:val="21"/>
          <w:szCs w:val="21"/>
          <w:lang w:eastAsia="fr-FR"/>
        </w:rPr>
        <w:t>“La mission à l’épreuve de l’empire : la </w:t>
      </w:r>
      <w:r w:rsidRPr="00423E15">
        <w:rPr>
          <w:rFonts w:eastAsia="Times New Roman"/>
          <w:i/>
          <w:iCs/>
          <w:color w:val="000000"/>
          <w:sz w:val="21"/>
          <w:szCs w:val="21"/>
          <w:lang w:eastAsia="fr-FR"/>
        </w:rPr>
        <w:t xml:space="preserve">Church </w:t>
      </w:r>
      <w:proofErr w:type="spellStart"/>
      <w:r w:rsidRPr="00423E15">
        <w:rPr>
          <w:rFonts w:eastAsia="Times New Roman"/>
          <w:i/>
          <w:iCs/>
          <w:color w:val="000000"/>
          <w:sz w:val="21"/>
          <w:szCs w:val="21"/>
          <w:lang w:eastAsia="fr-FR"/>
        </w:rPr>
        <w:t>Missionary</w:t>
      </w:r>
      <w:proofErr w:type="spellEnd"/>
      <w:r w:rsidRPr="00423E15">
        <w:rPr>
          <w:rFonts w:eastAsia="Times New Roman"/>
          <w:i/>
          <w:iCs/>
          <w:color w:val="000000"/>
          <w:sz w:val="21"/>
          <w:szCs w:val="21"/>
          <w:lang w:eastAsia="fr-FR"/>
        </w:rPr>
        <w:t xml:space="preserve"> Society</w:t>
      </w:r>
      <w:r w:rsidRPr="00423E15">
        <w:rPr>
          <w:rFonts w:eastAsia="Times New Roman"/>
          <w:color w:val="000000"/>
          <w:sz w:val="21"/>
          <w:szCs w:val="21"/>
          <w:lang w:eastAsia="fr-FR"/>
        </w:rPr>
        <w:t xml:space="preserve"> et la mise en place du protectorat britannique de l’Ouganda, 1890-1890”, in Marie-Claude Barbier et Michel </w:t>
      </w:r>
      <w:proofErr w:type="spellStart"/>
      <w:r w:rsidRPr="00423E15">
        <w:rPr>
          <w:rFonts w:eastAsia="Times New Roman"/>
          <w:color w:val="000000"/>
          <w:sz w:val="21"/>
          <w:szCs w:val="21"/>
          <w:lang w:eastAsia="fr-FR"/>
        </w:rPr>
        <w:t>Prum</w:t>
      </w:r>
      <w:proofErr w:type="spellEnd"/>
      <w:r w:rsidRPr="00423E15">
        <w:rPr>
          <w:rFonts w:eastAsia="Times New Roman"/>
          <w:color w:val="000000"/>
          <w:sz w:val="21"/>
          <w:szCs w:val="21"/>
          <w:lang w:eastAsia="fr-FR"/>
        </w:rPr>
        <w:t xml:space="preserve"> (</w:t>
      </w:r>
      <w:proofErr w:type="spellStart"/>
      <w:r w:rsidRPr="00423E15">
        <w:rPr>
          <w:rFonts w:eastAsia="Times New Roman"/>
          <w:color w:val="000000"/>
          <w:sz w:val="21"/>
          <w:szCs w:val="21"/>
          <w:lang w:eastAsia="fr-FR"/>
        </w:rPr>
        <w:t>dir</w:t>
      </w:r>
      <w:proofErr w:type="spellEnd"/>
      <w:r w:rsidRPr="00423E15">
        <w:rPr>
          <w:rFonts w:eastAsia="Times New Roman"/>
          <w:color w:val="000000"/>
          <w:sz w:val="21"/>
          <w:szCs w:val="21"/>
          <w:lang w:eastAsia="fr-FR"/>
        </w:rPr>
        <w:t>.), </w:t>
      </w:r>
      <w:r w:rsidRPr="00423E15">
        <w:rPr>
          <w:rFonts w:eastAsia="Times New Roman"/>
          <w:i/>
          <w:iCs/>
          <w:color w:val="000000"/>
          <w:sz w:val="21"/>
          <w:szCs w:val="21"/>
          <w:lang w:eastAsia="fr-FR"/>
        </w:rPr>
        <w:t xml:space="preserve">Missions et colonialisme : Le Lesotho à l’heure du bicentenaire d’Eugène </w:t>
      </w:r>
      <w:proofErr w:type="spellStart"/>
      <w:r w:rsidRPr="00423E15">
        <w:rPr>
          <w:rFonts w:eastAsia="Times New Roman"/>
          <w:i/>
          <w:iCs/>
          <w:color w:val="000000"/>
          <w:sz w:val="21"/>
          <w:szCs w:val="21"/>
          <w:lang w:eastAsia="fr-FR"/>
        </w:rPr>
        <w:t>Casalis</w:t>
      </w:r>
      <w:proofErr w:type="spellEnd"/>
      <w:r w:rsidRPr="00423E15">
        <w:rPr>
          <w:rFonts w:eastAsia="Times New Roman"/>
          <w:color w:val="000000"/>
          <w:sz w:val="21"/>
          <w:szCs w:val="21"/>
          <w:lang w:eastAsia="fr-FR"/>
        </w:rPr>
        <w:t>, Paris : L’Harmattan, 2013, pp 185-202.</w:t>
      </w:r>
    </w:p>
    <w:p w:rsidR="00423E15" w:rsidRPr="00423E15" w:rsidRDefault="00423E15" w:rsidP="00423E15">
      <w:pPr>
        <w:shd w:val="clear" w:color="auto" w:fill="FFFFFF"/>
        <w:ind w:firstLine="0"/>
        <w:rPr>
          <w:rFonts w:ascii="Calibri" w:eastAsia="Times New Roman" w:hAnsi="Calibri"/>
          <w:color w:val="000000"/>
          <w:szCs w:val="24"/>
          <w:lang w:eastAsia="fr-FR"/>
        </w:rPr>
      </w:pPr>
      <w:r w:rsidRPr="00423E15">
        <w:rPr>
          <w:rFonts w:eastAsia="Times New Roman"/>
          <w:color w:val="000000"/>
          <w:sz w:val="21"/>
          <w:szCs w:val="21"/>
          <w:lang w:eastAsia="fr-FR"/>
        </w:rPr>
        <w:t>“Huis clos ? </w:t>
      </w:r>
      <w:r w:rsidRPr="00423E15">
        <w:rPr>
          <w:rFonts w:eastAsia="Times New Roman"/>
          <w:i/>
          <w:iCs/>
          <w:color w:val="000000"/>
          <w:sz w:val="21"/>
          <w:szCs w:val="21"/>
          <w:lang w:eastAsia="fr-FR"/>
        </w:rPr>
        <w:t xml:space="preserve">Church </w:t>
      </w:r>
      <w:proofErr w:type="spellStart"/>
      <w:r w:rsidRPr="00423E15">
        <w:rPr>
          <w:rFonts w:eastAsia="Times New Roman"/>
          <w:i/>
          <w:iCs/>
          <w:color w:val="000000"/>
          <w:sz w:val="21"/>
          <w:szCs w:val="21"/>
          <w:lang w:eastAsia="fr-FR"/>
        </w:rPr>
        <w:t>Missionary</w:t>
      </w:r>
      <w:proofErr w:type="spellEnd"/>
      <w:r w:rsidRPr="00423E15">
        <w:rPr>
          <w:rFonts w:eastAsia="Times New Roman"/>
          <w:i/>
          <w:iCs/>
          <w:color w:val="000000"/>
          <w:sz w:val="21"/>
          <w:szCs w:val="21"/>
          <w:lang w:eastAsia="fr-FR"/>
        </w:rPr>
        <w:t xml:space="preserve"> Society</w:t>
      </w:r>
      <w:r w:rsidRPr="00423E15">
        <w:rPr>
          <w:rFonts w:eastAsia="Times New Roman"/>
          <w:color w:val="000000"/>
          <w:sz w:val="21"/>
          <w:szCs w:val="21"/>
          <w:lang w:eastAsia="fr-FR"/>
        </w:rPr>
        <w:t>, Pères Blancs, musulmans et médecins-sorciers à la cour des </w:t>
      </w:r>
      <w:r w:rsidRPr="00423E15">
        <w:rPr>
          <w:rFonts w:eastAsia="Times New Roman"/>
          <w:i/>
          <w:iCs/>
          <w:color w:val="000000"/>
          <w:sz w:val="21"/>
          <w:szCs w:val="21"/>
          <w:lang w:eastAsia="fr-FR"/>
        </w:rPr>
        <w:t>kabaka</w:t>
      </w:r>
      <w:r w:rsidRPr="00423E15">
        <w:rPr>
          <w:rFonts w:eastAsia="Times New Roman"/>
          <w:color w:val="000000"/>
          <w:sz w:val="21"/>
          <w:szCs w:val="21"/>
          <w:lang w:eastAsia="fr-FR"/>
        </w:rPr>
        <w:t xml:space="preserve"> bugandais 1875-1884”, in Salvador </w:t>
      </w:r>
      <w:proofErr w:type="spellStart"/>
      <w:r w:rsidRPr="00423E15">
        <w:rPr>
          <w:rFonts w:eastAsia="Times New Roman"/>
          <w:color w:val="000000"/>
          <w:sz w:val="21"/>
          <w:szCs w:val="21"/>
          <w:lang w:eastAsia="fr-FR"/>
        </w:rPr>
        <w:t>Eyezo’o</w:t>
      </w:r>
      <w:proofErr w:type="spellEnd"/>
      <w:r w:rsidRPr="00423E15">
        <w:rPr>
          <w:rFonts w:eastAsia="Times New Roman"/>
          <w:color w:val="000000"/>
          <w:sz w:val="21"/>
          <w:szCs w:val="21"/>
          <w:lang w:eastAsia="fr-FR"/>
        </w:rPr>
        <w:t xml:space="preserve"> et Jean-François Zorn (</w:t>
      </w:r>
      <w:proofErr w:type="spellStart"/>
      <w:r w:rsidRPr="00423E15">
        <w:rPr>
          <w:rFonts w:eastAsia="Times New Roman"/>
          <w:color w:val="000000"/>
          <w:sz w:val="21"/>
          <w:szCs w:val="21"/>
          <w:lang w:eastAsia="fr-FR"/>
        </w:rPr>
        <w:t>dir</w:t>
      </w:r>
      <w:proofErr w:type="spellEnd"/>
      <w:r w:rsidRPr="00423E15">
        <w:rPr>
          <w:rFonts w:eastAsia="Times New Roman"/>
          <w:color w:val="000000"/>
          <w:sz w:val="21"/>
          <w:szCs w:val="21"/>
          <w:lang w:eastAsia="fr-FR"/>
        </w:rPr>
        <w:t>.), </w:t>
      </w:r>
      <w:r w:rsidRPr="00423E15">
        <w:rPr>
          <w:rFonts w:eastAsia="Times New Roman"/>
          <w:i/>
          <w:iCs/>
          <w:color w:val="000000"/>
          <w:sz w:val="21"/>
          <w:szCs w:val="21"/>
          <w:lang w:eastAsia="fr-FR"/>
        </w:rPr>
        <w:t>Concurrences en mission : Propagandes, conflits, coexistences (XVIe-XXIe siècle)</w:t>
      </w:r>
      <w:r w:rsidRPr="00423E15">
        <w:rPr>
          <w:rFonts w:eastAsia="Times New Roman"/>
          <w:color w:val="000000"/>
          <w:sz w:val="21"/>
          <w:szCs w:val="21"/>
          <w:lang w:eastAsia="fr-FR"/>
        </w:rPr>
        <w:t xml:space="preserve">, Paris : </w:t>
      </w:r>
      <w:proofErr w:type="spellStart"/>
      <w:r w:rsidRPr="00423E15">
        <w:rPr>
          <w:rFonts w:eastAsia="Times New Roman"/>
          <w:color w:val="000000"/>
          <w:sz w:val="21"/>
          <w:szCs w:val="21"/>
          <w:lang w:eastAsia="fr-FR"/>
        </w:rPr>
        <w:t>Khartala</w:t>
      </w:r>
      <w:proofErr w:type="spellEnd"/>
      <w:r w:rsidRPr="00423E15">
        <w:rPr>
          <w:rFonts w:eastAsia="Times New Roman"/>
          <w:color w:val="000000"/>
          <w:sz w:val="21"/>
          <w:szCs w:val="21"/>
          <w:lang w:eastAsia="fr-FR"/>
        </w:rPr>
        <w:t>, 2011, pp. 169-183.</w:t>
      </w:r>
    </w:p>
    <w:bookmarkEnd w:id="0"/>
    <w:p w:rsidR="00423E15" w:rsidRPr="00423E15" w:rsidRDefault="00423E15" w:rsidP="00423E15">
      <w:pPr>
        <w:shd w:val="clear" w:color="auto" w:fill="FFFFFF"/>
        <w:ind w:firstLine="0"/>
        <w:jc w:val="left"/>
        <w:rPr>
          <w:rFonts w:ascii="Calibri" w:eastAsia="Times New Roman" w:hAnsi="Calibri"/>
          <w:color w:val="000000"/>
          <w:szCs w:val="24"/>
          <w:lang w:eastAsia="fr-FR"/>
        </w:rPr>
      </w:pPr>
    </w:p>
    <w:p w:rsidR="00423E15" w:rsidRPr="00423E15" w:rsidRDefault="00423E15" w:rsidP="00423E15">
      <w:pPr>
        <w:shd w:val="clear" w:color="auto" w:fill="FFFFFF"/>
        <w:ind w:firstLine="0"/>
        <w:jc w:val="left"/>
        <w:rPr>
          <w:rFonts w:ascii="Calibri" w:eastAsia="Times New Roman" w:hAnsi="Calibri"/>
          <w:color w:val="000000"/>
          <w:szCs w:val="24"/>
          <w:lang w:eastAsia="fr-FR"/>
        </w:rPr>
      </w:pPr>
    </w:p>
    <w:p w:rsidR="00423E15" w:rsidRPr="00423E15" w:rsidRDefault="00423E15" w:rsidP="00423E15">
      <w:pPr>
        <w:shd w:val="clear" w:color="auto" w:fill="FFFFFF"/>
        <w:ind w:firstLine="0"/>
        <w:jc w:val="left"/>
        <w:rPr>
          <w:rFonts w:ascii="Calibri" w:eastAsia="Times New Roman" w:hAnsi="Calibri"/>
          <w:color w:val="000000"/>
          <w:szCs w:val="24"/>
          <w:lang w:eastAsia="fr-FR"/>
        </w:rPr>
      </w:pPr>
    </w:p>
    <w:p w:rsidR="00423E15" w:rsidRPr="00423E15" w:rsidRDefault="00423E15" w:rsidP="00423E15">
      <w:pPr>
        <w:shd w:val="clear" w:color="auto" w:fill="FFFFFF"/>
        <w:ind w:firstLine="0"/>
        <w:jc w:val="left"/>
        <w:rPr>
          <w:rFonts w:ascii="Calibri" w:eastAsia="Times New Roman" w:hAnsi="Calibri"/>
          <w:color w:val="000000"/>
          <w:szCs w:val="24"/>
          <w:lang w:eastAsia="fr-FR"/>
        </w:rPr>
      </w:pPr>
    </w:p>
    <w:p w:rsidR="002E7A5E" w:rsidRDefault="002E7A5E"/>
    <w:sectPr w:rsidR="002E7A5E" w:rsidSect="002E7A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935"/>
    <w:multiLevelType w:val="hybridMultilevel"/>
    <w:tmpl w:val="BD089352"/>
    <w:lvl w:ilvl="0" w:tplc="85D22E08">
      <w:start w:val="1"/>
      <w:numFmt w:val="decimal"/>
      <w:pStyle w:val="TITREdeSOUSPARTIE"/>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5FB9789E"/>
    <w:multiLevelType w:val="multilevel"/>
    <w:tmpl w:val="955A3CBE"/>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color w:val="000000" w:themeColor="tex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15"/>
    <w:rsid w:val="002114F1"/>
    <w:rsid w:val="002E7A5E"/>
    <w:rsid w:val="0041278E"/>
    <w:rsid w:val="00423E15"/>
    <w:rsid w:val="006361D8"/>
    <w:rsid w:val="006D096B"/>
    <w:rsid w:val="00B00E01"/>
    <w:rsid w:val="00BA2137"/>
    <w:rsid w:val="00C83B01"/>
    <w:rsid w:val="00F7724D"/>
    <w:rsid w:val="00FB39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62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D8"/>
    <w:pPr>
      <w:ind w:firstLine="709"/>
      <w:jc w:val="both"/>
    </w:pPr>
    <w:rPr>
      <w:rFonts w:ascii="Times New Roman" w:eastAsia="Calibri" w:hAnsi="Times New Roman" w:cs="Times New Roman"/>
      <w:szCs w:val="22"/>
      <w:lang w:eastAsia="en-US"/>
    </w:rPr>
  </w:style>
  <w:style w:type="paragraph" w:styleId="Titre1">
    <w:name w:val="heading 1"/>
    <w:basedOn w:val="Normal"/>
    <w:next w:val="Normal"/>
    <w:link w:val="Titre1Car"/>
    <w:autoRedefine/>
    <w:uiPriority w:val="9"/>
    <w:qFormat/>
    <w:rsid w:val="00B00E01"/>
    <w:pPr>
      <w:keepNext/>
      <w:keepLines/>
      <w:numPr>
        <w:numId w:val="5"/>
      </w:numPr>
      <w:spacing w:before="240"/>
      <w:jc w:val="left"/>
      <w:outlineLvl w:val="0"/>
    </w:pPr>
    <w:rPr>
      <w:rFonts w:eastAsiaTheme="majorEastAsia" w:cstheme="majorBidi"/>
      <w:b/>
      <w:color w:val="365F91" w:themeColor="accent1" w:themeShade="BF"/>
      <w:szCs w:val="32"/>
      <w:lang w:eastAsia="fr-FR"/>
    </w:rPr>
  </w:style>
  <w:style w:type="paragraph" w:styleId="Titre2">
    <w:name w:val="heading 2"/>
    <w:basedOn w:val="Normal"/>
    <w:next w:val="Normal"/>
    <w:link w:val="Titre2Car"/>
    <w:autoRedefine/>
    <w:uiPriority w:val="9"/>
    <w:unhideWhenUsed/>
    <w:qFormat/>
    <w:rsid w:val="00B00E01"/>
    <w:pPr>
      <w:keepNext/>
      <w:keepLines/>
      <w:numPr>
        <w:ilvl w:val="1"/>
        <w:numId w:val="6"/>
      </w:numPr>
      <w:tabs>
        <w:tab w:val="clear" w:pos="360"/>
      </w:tabs>
      <w:spacing w:before="40"/>
      <w:ind w:left="720" w:firstLine="0"/>
      <w:jc w:val="left"/>
      <w:outlineLvl w:val="1"/>
    </w:pPr>
    <w:rPr>
      <w:rFonts w:eastAsiaTheme="majorEastAsia" w:cstheme="majorBidi"/>
      <w:b/>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41278E"/>
    <w:pPr>
      <w:ind w:firstLine="0"/>
    </w:pPr>
    <w:rPr>
      <w:sz w:val="20"/>
    </w:rPr>
  </w:style>
  <w:style w:type="character" w:customStyle="1" w:styleId="NotedebasdepageCar">
    <w:name w:val="Note de bas de page Car"/>
    <w:basedOn w:val="Policepardfaut"/>
    <w:link w:val="Notedebasdepage"/>
    <w:rsid w:val="0041278E"/>
    <w:rPr>
      <w:rFonts w:ascii="Times New Roman" w:eastAsia="Calibri" w:hAnsi="Times New Roman" w:cs="Times New Roman"/>
      <w:sz w:val="20"/>
      <w:szCs w:val="22"/>
      <w:lang w:eastAsia="en-US"/>
    </w:rPr>
  </w:style>
  <w:style w:type="paragraph" w:styleId="Textedebulles">
    <w:name w:val="Balloon Text"/>
    <w:basedOn w:val="Normal"/>
    <w:link w:val="TextedebullesCar"/>
    <w:uiPriority w:val="99"/>
    <w:semiHidden/>
    <w:unhideWhenUsed/>
    <w:rsid w:val="00FB39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3936"/>
    <w:rPr>
      <w:rFonts w:ascii="Lucida Grande" w:hAnsi="Lucida Grande" w:cs="Lucida Grande"/>
      <w:sz w:val="18"/>
      <w:szCs w:val="18"/>
    </w:rPr>
  </w:style>
  <w:style w:type="character" w:styleId="Marquenotebasdepage">
    <w:name w:val="footnote reference"/>
    <w:basedOn w:val="Policepardfaut"/>
    <w:unhideWhenUsed/>
    <w:qFormat/>
    <w:rsid w:val="00C83B01"/>
    <w:rPr>
      <w:rFonts w:ascii="Times New Roman" w:hAnsi="Times New Roman"/>
      <w:sz w:val="24"/>
      <w:szCs w:val="20"/>
      <w:vertAlign w:val="superscript"/>
    </w:rPr>
  </w:style>
  <w:style w:type="character" w:customStyle="1" w:styleId="Titre1Car">
    <w:name w:val="Titre 1 Car"/>
    <w:basedOn w:val="Policepardfaut"/>
    <w:link w:val="Titre1"/>
    <w:uiPriority w:val="9"/>
    <w:rsid w:val="00B00E01"/>
    <w:rPr>
      <w:rFonts w:ascii="Times New Roman" w:eastAsiaTheme="majorEastAsia" w:hAnsi="Times New Roman" w:cstheme="majorBidi"/>
      <w:b/>
      <w:color w:val="365F91" w:themeColor="accent1" w:themeShade="BF"/>
      <w:szCs w:val="32"/>
      <w:lang w:eastAsia="fr-FR"/>
    </w:rPr>
  </w:style>
  <w:style w:type="paragraph" w:styleId="Notedefin">
    <w:name w:val="endnote text"/>
    <w:basedOn w:val="Normal"/>
    <w:link w:val="NotedefinCar"/>
    <w:autoRedefine/>
    <w:uiPriority w:val="99"/>
    <w:unhideWhenUsed/>
    <w:qFormat/>
    <w:rsid w:val="00F7724D"/>
    <w:pPr>
      <w:ind w:firstLine="0"/>
    </w:pPr>
    <w:rPr>
      <w:sz w:val="20"/>
      <w:szCs w:val="20"/>
    </w:rPr>
  </w:style>
  <w:style w:type="character" w:customStyle="1" w:styleId="NotedefinCar">
    <w:name w:val="Note de fin Car"/>
    <w:basedOn w:val="Policepardfaut"/>
    <w:link w:val="Notedefin"/>
    <w:uiPriority w:val="99"/>
    <w:rsid w:val="00F7724D"/>
    <w:rPr>
      <w:rFonts w:ascii="Times New Roman" w:eastAsia="Calibri" w:hAnsi="Times New Roman" w:cs="Times New Roman"/>
      <w:sz w:val="20"/>
      <w:szCs w:val="20"/>
      <w:lang w:val="en-GB" w:eastAsia="en-US"/>
    </w:rPr>
  </w:style>
  <w:style w:type="paragraph" w:styleId="Citation">
    <w:name w:val="Quote"/>
    <w:basedOn w:val="Normal"/>
    <w:next w:val="Normal"/>
    <w:link w:val="CitationCar"/>
    <w:autoRedefine/>
    <w:uiPriority w:val="29"/>
    <w:qFormat/>
    <w:rsid w:val="00BA2137"/>
    <w:pPr>
      <w:spacing w:before="360" w:after="360"/>
      <w:ind w:firstLine="0"/>
    </w:pPr>
    <w:rPr>
      <w:rFonts w:asciiTheme="minorHAnsi" w:eastAsiaTheme="minorEastAsia" w:hAnsiTheme="minorHAnsi" w:cstheme="minorBidi"/>
      <w:iCs/>
      <w:color w:val="000000" w:themeColor="text1"/>
      <w:szCs w:val="24"/>
      <w:lang w:eastAsia="ja-JP"/>
    </w:rPr>
  </w:style>
  <w:style w:type="character" w:customStyle="1" w:styleId="CitationCar">
    <w:name w:val="Citation Car"/>
    <w:basedOn w:val="Policepardfaut"/>
    <w:link w:val="Citation"/>
    <w:uiPriority w:val="29"/>
    <w:rsid w:val="00BA2137"/>
    <w:rPr>
      <w:iCs/>
      <w:color w:val="000000" w:themeColor="text1"/>
    </w:rPr>
  </w:style>
  <w:style w:type="character" w:customStyle="1" w:styleId="TITREdePARTIE">
    <w:name w:val="TITRE de PARTIE"/>
    <w:basedOn w:val="Policepardfaut"/>
    <w:qFormat/>
    <w:rsid w:val="002114F1"/>
    <w:rPr>
      <w:rFonts w:ascii="Times New Roman" w:hAnsi="Times New Roman"/>
      <w:b/>
      <w:bCs/>
      <w:color w:val="FF0000"/>
      <w:sz w:val="32"/>
      <w:szCs w:val="32"/>
    </w:rPr>
  </w:style>
  <w:style w:type="paragraph" w:customStyle="1" w:styleId="TITREdeSOUSPARTIE">
    <w:name w:val="TITRE de SOUS PARTIE"/>
    <w:basedOn w:val="Paragraphedeliste"/>
    <w:autoRedefine/>
    <w:qFormat/>
    <w:rsid w:val="002114F1"/>
    <w:pPr>
      <w:numPr>
        <w:numId w:val="3"/>
      </w:numPr>
      <w:jc w:val="left"/>
    </w:pPr>
    <w:rPr>
      <w:b/>
      <w:color w:val="3366FF"/>
      <w:szCs w:val="24"/>
    </w:rPr>
  </w:style>
  <w:style w:type="paragraph" w:styleId="Paragraphedeliste">
    <w:name w:val="List Paragraph"/>
    <w:basedOn w:val="Normal"/>
    <w:uiPriority w:val="34"/>
    <w:qFormat/>
    <w:rsid w:val="002114F1"/>
    <w:pPr>
      <w:ind w:left="720"/>
      <w:contextualSpacing/>
    </w:pPr>
  </w:style>
  <w:style w:type="paragraph" w:customStyle="1" w:styleId="TITREPARTIE">
    <w:name w:val="TITRE PARTIE"/>
    <w:basedOn w:val="Normal"/>
    <w:qFormat/>
    <w:rsid w:val="002114F1"/>
    <w:pPr>
      <w:ind w:firstLine="0"/>
      <w:jc w:val="center"/>
    </w:pPr>
    <w:rPr>
      <w:b/>
      <w:color w:val="FF0000"/>
      <w:sz w:val="32"/>
    </w:rPr>
  </w:style>
  <w:style w:type="paragraph" w:styleId="Titre">
    <w:name w:val="Title"/>
    <w:basedOn w:val="Normal"/>
    <w:next w:val="Normal"/>
    <w:link w:val="TitreCar"/>
    <w:autoRedefine/>
    <w:qFormat/>
    <w:rsid w:val="00B00E01"/>
    <w:pPr>
      <w:ind w:firstLine="0"/>
      <w:contextualSpacing/>
      <w:jc w:val="center"/>
    </w:pPr>
    <w:rPr>
      <w:rFonts w:eastAsiaTheme="majorEastAsia" w:cstheme="majorBidi"/>
      <w:b/>
      <w:spacing w:val="-10"/>
      <w:kern w:val="28"/>
      <w:sz w:val="32"/>
      <w:szCs w:val="56"/>
      <w:lang w:eastAsia="fr-FR"/>
    </w:rPr>
  </w:style>
  <w:style w:type="character" w:customStyle="1" w:styleId="TitreCar">
    <w:name w:val="Titre Car"/>
    <w:basedOn w:val="Policepardfaut"/>
    <w:link w:val="Titre"/>
    <w:rsid w:val="00B00E01"/>
    <w:rPr>
      <w:rFonts w:ascii="Times New Roman" w:eastAsiaTheme="majorEastAsia" w:hAnsi="Times New Roman" w:cstheme="majorBidi"/>
      <w:b/>
      <w:spacing w:val="-10"/>
      <w:kern w:val="28"/>
      <w:sz w:val="32"/>
      <w:szCs w:val="56"/>
      <w:lang w:eastAsia="fr-FR"/>
    </w:rPr>
  </w:style>
  <w:style w:type="character" w:customStyle="1" w:styleId="Titre2Car">
    <w:name w:val="Titre 2 Car"/>
    <w:basedOn w:val="Policepardfaut"/>
    <w:link w:val="Titre2"/>
    <w:uiPriority w:val="9"/>
    <w:rsid w:val="00B00E01"/>
    <w:rPr>
      <w:rFonts w:ascii="Times New Roman" w:eastAsiaTheme="majorEastAsia" w:hAnsi="Times New Roman" w:cstheme="majorBidi"/>
      <w:b/>
      <w:szCs w:val="26"/>
      <w:lang w:eastAsia="fr-FR"/>
    </w:rPr>
  </w:style>
  <w:style w:type="character" w:styleId="lev">
    <w:name w:val="Strong"/>
    <w:basedOn w:val="Policepardfaut"/>
    <w:uiPriority w:val="22"/>
    <w:qFormat/>
    <w:rsid w:val="00423E15"/>
    <w:rPr>
      <w:b/>
      <w:bCs/>
    </w:rPr>
  </w:style>
  <w:style w:type="character" w:styleId="Lienhypertexte">
    <w:name w:val="Hyperlink"/>
    <w:basedOn w:val="Policepardfaut"/>
    <w:uiPriority w:val="99"/>
    <w:semiHidden/>
    <w:unhideWhenUsed/>
    <w:rsid w:val="00423E15"/>
    <w:rPr>
      <w:color w:val="0000FF"/>
      <w:u w:val="single"/>
    </w:rPr>
  </w:style>
  <w:style w:type="character" w:customStyle="1" w:styleId="xjournalname">
    <w:name w:val="x_journalname"/>
    <w:basedOn w:val="Policepardfaut"/>
    <w:rsid w:val="00423E15"/>
  </w:style>
  <w:style w:type="character" w:customStyle="1" w:styleId="xyear">
    <w:name w:val="x_year"/>
    <w:basedOn w:val="Policepardfaut"/>
    <w:rsid w:val="00423E15"/>
  </w:style>
  <w:style w:type="character" w:customStyle="1" w:styleId="xvolume">
    <w:name w:val="x_volume"/>
    <w:basedOn w:val="Policepardfaut"/>
    <w:rsid w:val="00423E15"/>
  </w:style>
  <w:style w:type="character" w:customStyle="1" w:styleId="xissue">
    <w:name w:val="x_issue"/>
    <w:basedOn w:val="Policepardfaut"/>
    <w:rsid w:val="00423E15"/>
  </w:style>
  <w:style w:type="character" w:customStyle="1" w:styleId="xpage">
    <w:name w:val="x_page"/>
    <w:basedOn w:val="Policepardfaut"/>
    <w:rsid w:val="00423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D8"/>
    <w:pPr>
      <w:ind w:firstLine="709"/>
      <w:jc w:val="both"/>
    </w:pPr>
    <w:rPr>
      <w:rFonts w:ascii="Times New Roman" w:eastAsia="Calibri" w:hAnsi="Times New Roman" w:cs="Times New Roman"/>
      <w:szCs w:val="22"/>
      <w:lang w:eastAsia="en-US"/>
    </w:rPr>
  </w:style>
  <w:style w:type="paragraph" w:styleId="Titre1">
    <w:name w:val="heading 1"/>
    <w:basedOn w:val="Normal"/>
    <w:next w:val="Normal"/>
    <w:link w:val="Titre1Car"/>
    <w:autoRedefine/>
    <w:uiPriority w:val="9"/>
    <w:qFormat/>
    <w:rsid w:val="00B00E01"/>
    <w:pPr>
      <w:keepNext/>
      <w:keepLines/>
      <w:numPr>
        <w:numId w:val="5"/>
      </w:numPr>
      <w:spacing w:before="240"/>
      <w:jc w:val="left"/>
      <w:outlineLvl w:val="0"/>
    </w:pPr>
    <w:rPr>
      <w:rFonts w:eastAsiaTheme="majorEastAsia" w:cstheme="majorBidi"/>
      <w:b/>
      <w:color w:val="365F91" w:themeColor="accent1" w:themeShade="BF"/>
      <w:szCs w:val="32"/>
      <w:lang w:eastAsia="fr-FR"/>
    </w:rPr>
  </w:style>
  <w:style w:type="paragraph" w:styleId="Titre2">
    <w:name w:val="heading 2"/>
    <w:basedOn w:val="Normal"/>
    <w:next w:val="Normal"/>
    <w:link w:val="Titre2Car"/>
    <w:autoRedefine/>
    <w:uiPriority w:val="9"/>
    <w:unhideWhenUsed/>
    <w:qFormat/>
    <w:rsid w:val="00B00E01"/>
    <w:pPr>
      <w:keepNext/>
      <w:keepLines/>
      <w:numPr>
        <w:ilvl w:val="1"/>
        <w:numId w:val="6"/>
      </w:numPr>
      <w:tabs>
        <w:tab w:val="clear" w:pos="360"/>
      </w:tabs>
      <w:spacing w:before="40"/>
      <w:ind w:left="720" w:firstLine="0"/>
      <w:jc w:val="left"/>
      <w:outlineLvl w:val="1"/>
    </w:pPr>
    <w:rPr>
      <w:rFonts w:eastAsiaTheme="majorEastAsia" w:cstheme="majorBidi"/>
      <w:b/>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41278E"/>
    <w:pPr>
      <w:ind w:firstLine="0"/>
    </w:pPr>
    <w:rPr>
      <w:sz w:val="20"/>
    </w:rPr>
  </w:style>
  <w:style w:type="character" w:customStyle="1" w:styleId="NotedebasdepageCar">
    <w:name w:val="Note de bas de page Car"/>
    <w:basedOn w:val="Policepardfaut"/>
    <w:link w:val="Notedebasdepage"/>
    <w:rsid w:val="0041278E"/>
    <w:rPr>
      <w:rFonts w:ascii="Times New Roman" w:eastAsia="Calibri" w:hAnsi="Times New Roman" w:cs="Times New Roman"/>
      <w:sz w:val="20"/>
      <w:szCs w:val="22"/>
      <w:lang w:eastAsia="en-US"/>
    </w:rPr>
  </w:style>
  <w:style w:type="paragraph" w:styleId="Textedebulles">
    <w:name w:val="Balloon Text"/>
    <w:basedOn w:val="Normal"/>
    <w:link w:val="TextedebullesCar"/>
    <w:uiPriority w:val="99"/>
    <w:semiHidden/>
    <w:unhideWhenUsed/>
    <w:rsid w:val="00FB39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3936"/>
    <w:rPr>
      <w:rFonts w:ascii="Lucida Grande" w:hAnsi="Lucida Grande" w:cs="Lucida Grande"/>
      <w:sz w:val="18"/>
      <w:szCs w:val="18"/>
    </w:rPr>
  </w:style>
  <w:style w:type="character" w:styleId="Marquenotebasdepage">
    <w:name w:val="footnote reference"/>
    <w:basedOn w:val="Policepardfaut"/>
    <w:unhideWhenUsed/>
    <w:qFormat/>
    <w:rsid w:val="00C83B01"/>
    <w:rPr>
      <w:rFonts w:ascii="Times New Roman" w:hAnsi="Times New Roman"/>
      <w:sz w:val="24"/>
      <w:szCs w:val="20"/>
      <w:vertAlign w:val="superscript"/>
    </w:rPr>
  </w:style>
  <w:style w:type="character" w:customStyle="1" w:styleId="Titre1Car">
    <w:name w:val="Titre 1 Car"/>
    <w:basedOn w:val="Policepardfaut"/>
    <w:link w:val="Titre1"/>
    <w:uiPriority w:val="9"/>
    <w:rsid w:val="00B00E01"/>
    <w:rPr>
      <w:rFonts w:ascii="Times New Roman" w:eastAsiaTheme="majorEastAsia" w:hAnsi="Times New Roman" w:cstheme="majorBidi"/>
      <w:b/>
      <w:color w:val="365F91" w:themeColor="accent1" w:themeShade="BF"/>
      <w:szCs w:val="32"/>
      <w:lang w:eastAsia="fr-FR"/>
    </w:rPr>
  </w:style>
  <w:style w:type="paragraph" w:styleId="Notedefin">
    <w:name w:val="endnote text"/>
    <w:basedOn w:val="Normal"/>
    <w:link w:val="NotedefinCar"/>
    <w:autoRedefine/>
    <w:uiPriority w:val="99"/>
    <w:unhideWhenUsed/>
    <w:qFormat/>
    <w:rsid w:val="00F7724D"/>
    <w:pPr>
      <w:ind w:firstLine="0"/>
    </w:pPr>
    <w:rPr>
      <w:sz w:val="20"/>
      <w:szCs w:val="20"/>
    </w:rPr>
  </w:style>
  <w:style w:type="character" w:customStyle="1" w:styleId="NotedefinCar">
    <w:name w:val="Note de fin Car"/>
    <w:basedOn w:val="Policepardfaut"/>
    <w:link w:val="Notedefin"/>
    <w:uiPriority w:val="99"/>
    <w:rsid w:val="00F7724D"/>
    <w:rPr>
      <w:rFonts w:ascii="Times New Roman" w:eastAsia="Calibri" w:hAnsi="Times New Roman" w:cs="Times New Roman"/>
      <w:sz w:val="20"/>
      <w:szCs w:val="20"/>
      <w:lang w:val="en-GB" w:eastAsia="en-US"/>
    </w:rPr>
  </w:style>
  <w:style w:type="paragraph" w:styleId="Citation">
    <w:name w:val="Quote"/>
    <w:basedOn w:val="Normal"/>
    <w:next w:val="Normal"/>
    <w:link w:val="CitationCar"/>
    <w:autoRedefine/>
    <w:uiPriority w:val="29"/>
    <w:qFormat/>
    <w:rsid w:val="00BA2137"/>
    <w:pPr>
      <w:spacing w:before="360" w:after="360"/>
      <w:ind w:firstLine="0"/>
    </w:pPr>
    <w:rPr>
      <w:rFonts w:asciiTheme="minorHAnsi" w:eastAsiaTheme="minorEastAsia" w:hAnsiTheme="minorHAnsi" w:cstheme="minorBidi"/>
      <w:iCs/>
      <w:color w:val="000000" w:themeColor="text1"/>
      <w:szCs w:val="24"/>
      <w:lang w:eastAsia="ja-JP"/>
    </w:rPr>
  </w:style>
  <w:style w:type="character" w:customStyle="1" w:styleId="CitationCar">
    <w:name w:val="Citation Car"/>
    <w:basedOn w:val="Policepardfaut"/>
    <w:link w:val="Citation"/>
    <w:uiPriority w:val="29"/>
    <w:rsid w:val="00BA2137"/>
    <w:rPr>
      <w:iCs/>
      <w:color w:val="000000" w:themeColor="text1"/>
    </w:rPr>
  </w:style>
  <w:style w:type="character" w:customStyle="1" w:styleId="TITREdePARTIE">
    <w:name w:val="TITRE de PARTIE"/>
    <w:basedOn w:val="Policepardfaut"/>
    <w:qFormat/>
    <w:rsid w:val="002114F1"/>
    <w:rPr>
      <w:rFonts w:ascii="Times New Roman" w:hAnsi="Times New Roman"/>
      <w:b/>
      <w:bCs/>
      <w:color w:val="FF0000"/>
      <w:sz w:val="32"/>
      <w:szCs w:val="32"/>
    </w:rPr>
  </w:style>
  <w:style w:type="paragraph" w:customStyle="1" w:styleId="TITREdeSOUSPARTIE">
    <w:name w:val="TITRE de SOUS PARTIE"/>
    <w:basedOn w:val="Paragraphedeliste"/>
    <w:autoRedefine/>
    <w:qFormat/>
    <w:rsid w:val="002114F1"/>
    <w:pPr>
      <w:numPr>
        <w:numId w:val="3"/>
      </w:numPr>
      <w:jc w:val="left"/>
    </w:pPr>
    <w:rPr>
      <w:b/>
      <w:color w:val="3366FF"/>
      <w:szCs w:val="24"/>
    </w:rPr>
  </w:style>
  <w:style w:type="paragraph" w:styleId="Paragraphedeliste">
    <w:name w:val="List Paragraph"/>
    <w:basedOn w:val="Normal"/>
    <w:uiPriority w:val="34"/>
    <w:qFormat/>
    <w:rsid w:val="002114F1"/>
    <w:pPr>
      <w:ind w:left="720"/>
      <w:contextualSpacing/>
    </w:pPr>
  </w:style>
  <w:style w:type="paragraph" w:customStyle="1" w:styleId="TITREPARTIE">
    <w:name w:val="TITRE PARTIE"/>
    <w:basedOn w:val="Normal"/>
    <w:qFormat/>
    <w:rsid w:val="002114F1"/>
    <w:pPr>
      <w:ind w:firstLine="0"/>
      <w:jc w:val="center"/>
    </w:pPr>
    <w:rPr>
      <w:b/>
      <w:color w:val="FF0000"/>
      <w:sz w:val="32"/>
    </w:rPr>
  </w:style>
  <w:style w:type="paragraph" w:styleId="Titre">
    <w:name w:val="Title"/>
    <w:basedOn w:val="Normal"/>
    <w:next w:val="Normal"/>
    <w:link w:val="TitreCar"/>
    <w:autoRedefine/>
    <w:qFormat/>
    <w:rsid w:val="00B00E01"/>
    <w:pPr>
      <w:ind w:firstLine="0"/>
      <w:contextualSpacing/>
      <w:jc w:val="center"/>
    </w:pPr>
    <w:rPr>
      <w:rFonts w:eastAsiaTheme="majorEastAsia" w:cstheme="majorBidi"/>
      <w:b/>
      <w:spacing w:val="-10"/>
      <w:kern w:val="28"/>
      <w:sz w:val="32"/>
      <w:szCs w:val="56"/>
      <w:lang w:eastAsia="fr-FR"/>
    </w:rPr>
  </w:style>
  <w:style w:type="character" w:customStyle="1" w:styleId="TitreCar">
    <w:name w:val="Titre Car"/>
    <w:basedOn w:val="Policepardfaut"/>
    <w:link w:val="Titre"/>
    <w:rsid w:val="00B00E01"/>
    <w:rPr>
      <w:rFonts w:ascii="Times New Roman" w:eastAsiaTheme="majorEastAsia" w:hAnsi="Times New Roman" w:cstheme="majorBidi"/>
      <w:b/>
      <w:spacing w:val="-10"/>
      <w:kern w:val="28"/>
      <w:sz w:val="32"/>
      <w:szCs w:val="56"/>
      <w:lang w:eastAsia="fr-FR"/>
    </w:rPr>
  </w:style>
  <w:style w:type="character" w:customStyle="1" w:styleId="Titre2Car">
    <w:name w:val="Titre 2 Car"/>
    <w:basedOn w:val="Policepardfaut"/>
    <w:link w:val="Titre2"/>
    <w:uiPriority w:val="9"/>
    <w:rsid w:val="00B00E01"/>
    <w:rPr>
      <w:rFonts w:ascii="Times New Roman" w:eastAsiaTheme="majorEastAsia" w:hAnsi="Times New Roman" w:cstheme="majorBidi"/>
      <w:b/>
      <w:szCs w:val="26"/>
      <w:lang w:eastAsia="fr-FR"/>
    </w:rPr>
  </w:style>
  <w:style w:type="character" w:styleId="lev">
    <w:name w:val="Strong"/>
    <w:basedOn w:val="Policepardfaut"/>
    <w:uiPriority w:val="22"/>
    <w:qFormat/>
    <w:rsid w:val="00423E15"/>
    <w:rPr>
      <w:b/>
      <w:bCs/>
    </w:rPr>
  </w:style>
  <w:style w:type="character" w:styleId="Lienhypertexte">
    <w:name w:val="Hyperlink"/>
    <w:basedOn w:val="Policepardfaut"/>
    <w:uiPriority w:val="99"/>
    <w:semiHidden/>
    <w:unhideWhenUsed/>
    <w:rsid w:val="00423E15"/>
    <w:rPr>
      <w:color w:val="0000FF"/>
      <w:u w:val="single"/>
    </w:rPr>
  </w:style>
  <w:style w:type="character" w:customStyle="1" w:styleId="xjournalname">
    <w:name w:val="x_journalname"/>
    <w:basedOn w:val="Policepardfaut"/>
    <w:rsid w:val="00423E15"/>
  </w:style>
  <w:style w:type="character" w:customStyle="1" w:styleId="xyear">
    <w:name w:val="x_year"/>
    <w:basedOn w:val="Policepardfaut"/>
    <w:rsid w:val="00423E15"/>
  </w:style>
  <w:style w:type="character" w:customStyle="1" w:styleId="xvolume">
    <w:name w:val="x_volume"/>
    <w:basedOn w:val="Policepardfaut"/>
    <w:rsid w:val="00423E15"/>
  </w:style>
  <w:style w:type="character" w:customStyle="1" w:styleId="xissue">
    <w:name w:val="x_issue"/>
    <w:basedOn w:val="Policepardfaut"/>
    <w:rsid w:val="00423E15"/>
  </w:style>
  <w:style w:type="character" w:customStyle="1" w:styleId="xpage">
    <w:name w:val="x_page"/>
    <w:basedOn w:val="Policepardfaut"/>
    <w:rsid w:val="0042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31969">
      <w:bodyDiv w:val="1"/>
      <w:marLeft w:val="0"/>
      <w:marRight w:val="0"/>
      <w:marTop w:val="0"/>
      <w:marBottom w:val="0"/>
      <w:divBdr>
        <w:top w:val="none" w:sz="0" w:space="0" w:color="auto"/>
        <w:left w:val="none" w:sz="0" w:space="0" w:color="auto"/>
        <w:bottom w:val="none" w:sz="0" w:space="0" w:color="auto"/>
        <w:right w:val="none" w:sz="0" w:space="0" w:color="auto"/>
      </w:divBdr>
      <w:divsChild>
        <w:div w:id="452598845">
          <w:marLeft w:val="0"/>
          <w:marRight w:val="0"/>
          <w:marTop w:val="0"/>
          <w:marBottom w:val="0"/>
          <w:divBdr>
            <w:top w:val="none" w:sz="0" w:space="0" w:color="auto"/>
            <w:left w:val="none" w:sz="0" w:space="0" w:color="auto"/>
            <w:bottom w:val="none" w:sz="0" w:space="0" w:color="auto"/>
            <w:right w:val="none" w:sz="0" w:space="0" w:color="auto"/>
          </w:divBdr>
        </w:div>
        <w:div w:id="1346252007">
          <w:marLeft w:val="0"/>
          <w:marRight w:val="0"/>
          <w:marTop w:val="0"/>
          <w:marBottom w:val="0"/>
          <w:divBdr>
            <w:top w:val="none" w:sz="0" w:space="0" w:color="auto"/>
            <w:left w:val="none" w:sz="0" w:space="0" w:color="auto"/>
            <w:bottom w:val="none" w:sz="0" w:space="0" w:color="auto"/>
            <w:right w:val="none" w:sz="0" w:space="0" w:color="auto"/>
          </w:divBdr>
        </w:div>
        <w:div w:id="821237929">
          <w:marLeft w:val="0"/>
          <w:marRight w:val="0"/>
          <w:marTop w:val="0"/>
          <w:marBottom w:val="0"/>
          <w:divBdr>
            <w:top w:val="none" w:sz="0" w:space="0" w:color="auto"/>
            <w:left w:val="none" w:sz="0" w:space="0" w:color="auto"/>
            <w:bottom w:val="none" w:sz="0" w:space="0" w:color="auto"/>
            <w:right w:val="none" w:sz="0" w:space="0" w:color="auto"/>
          </w:divBdr>
        </w:div>
        <w:div w:id="208928944">
          <w:marLeft w:val="0"/>
          <w:marRight w:val="0"/>
          <w:marTop w:val="0"/>
          <w:marBottom w:val="0"/>
          <w:divBdr>
            <w:top w:val="none" w:sz="0" w:space="0" w:color="auto"/>
            <w:left w:val="none" w:sz="0" w:space="0" w:color="auto"/>
            <w:bottom w:val="none" w:sz="0" w:space="0" w:color="auto"/>
            <w:right w:val="none" w:sz="0" w:space="0" w:color="auto"/>
          </w:divBdr>
        </w:div>
        <w:div w:id="1811555737">
          <w:marLeft w:val="0"/>
          <w:marRight w:val="0"/>
          <w:marTop w:val="0"/>
          <w:marBottom w:val="0"/>
          <w:divBdr>
            <w:top w:val="none" w:sz="0" w:space="0" w:color="auto"/>
            <w:left w:val="none" w:sz="0" w:space="0" w:color="auto"/>
            <w:bottom w:val="none" w:sz="0" w:space="0" w:color="auto"/>
            <w:right w:val="none" w:sz="0" w:space="0" w:color="auto"/>
          </w:divBdr>
        </w:div>
        <w:div w:id="2034574113">
          <w:marLeft w:val="0"/>
          <w:marRight w:val="0"/>
          <w:marTop w:val="0"/>
          <w:marBottom w:val="0"/>
          <w:divBdr>
            <w:top w:val="none" w:sz="0" w:space="0" w:color="auto"/>
            <w:left w:val="none" w:sz="0" w:space="0" w:color="auto"/>
            <w:bottom w:val="none" w:sz="0" w:space="0" w:color="auto"/>
            <w:right w:val="none" w:sz="0" w:space="0" w:color="auto"/>
          </w:divBdr>
        </w:div>
        <w:div w:id="935863475">
          <w:marLeft w:val="0"/>
          <w:marRight w:val="0"/>
          <w:marTop w:val="0"/>
          <w:marBottom w:val="0"/>
          <w:divBdr>
            <w:top w:val="none" w:sz="0" w:space="0" w:color="auto"/>
            <w:left w:val="none" w:sz="0" w:space="0" w:color="auto"/>
            <w:bottom w:val="none" w:sz="0" w:space="0" w:color="auto"/>
            <w:right w:val="none" w:sz="0" w:space="0" w:color="auto"/>
          </w:divBdr>
        </w:div>
        <w:div w:id="2051489849">
          <w:marLeft w:val="0"/>
          <w:marRight w:val="0"/>
          <w:marTop w:val="0"/>
          <w:marBottom w:val="0"/>
          <w:divBdr>
            <w:top w:val="none" w:sz="0" w:space="0" w:color="auto"/>
            <w:left w:val="none" w:sz="0" w:space="0" w:color="auto"/>
            <w:bottom w:val="none" w:sz="0" w:space="0" w:color="auto"/>
            <w:right w:val="none" w:sz="0" w:space="0" w:color="auto"/>
          </w:divBdr>
        </w:div>
        <w:div w:id="1735393583">
          <w:marLeft w:val="0"/>
          <w:marRight w:val="0"/>
          <w:marTop w:val="0"/>
          <w:marBottom w:val="0"/>
          <w:divBdr>
            <w:top w:val="none" w:sz="0" w:space="0" w:color="auto"/>
            <w:left w:val="none" w:sz="0" w:space="0" w:color="auto"/>
            <w:bottom w:val="none" w:sz="0" w:space="0" w:color="auto"/>
            <w:right w:val="none" w:sz="0" w:space="0" w:color="auto"/>
          </w:divBdr>
        </w:div>
        <w:div w:id="1984432312">
          <w:marLeft w:val="0"/>
          <w:marRight w:val="0"/>
          <w:marTop w:val="0"/>
          <w:marBottom w:val="0"/>
          <w:divBdr>
            <w:top w:val="none" w:sz="0" w:space="0" w:color="auto"/>
            <w:left w:val="none" w:sz="0" w:space="0" w:color="auto"/>
            <w:bottom w:val="none" w:sz="0" w:space="0" w:color="auto"/>
            <w:right w:val="none" w:sz="0" w:space="0" w:color="auto"/>
          </w:divBdr>
        </w:div>
        <w:div w:id="243806281">
          <w:marLeft w:val="0"/>
          <w:marRight w:val="0"/>
          <w:marTop w:val="0"/>
          <w:marBottom w:val="0"/>
          <w:divBdr>
            <w:top w:val="none" w:sz="0" w:space="0" w:color="auto"/>
            <w:left w:val="none" w:sz="0" w:space="0" w:color="auto"/>
            <w:bottom w:val="none" w:sz="0" w:space="0" w:color="auto"/>
            <w:right w:val="none" w:sz="0" w:space="0" w:color="auto"/>
          </w:divBdr>
        </w:div>
        <w:div w:id="1765566598">
          <w:marLeft w:val="0"/>
          <w:marRight w:val="0"/>
          <w:marTop w:val="0"/>
          <w:marBottom w:val="0"/>
          <w:divBdr>
            <w:top w:val="none" w:sz="0" w:space="0" w:color="auto"/>
            <w:left w:val="none" w:sz="0" w:space="0" w:color="auto"/>
            <w:bottom w:val="none" w:sz="0" w:space="0" w:color="auto"/>
            <w:right w:val="none" w:sz="0" w:space="0" w:color="auto"/>
          </w:divBdr>
        </w:div>
        <w:div w:id="2018264373">
          <w:marLeft w:val="0"/>
          <w:marRight w:val="0"/>
          <w:marTop w:val="0"/>
          <w:marBottom w:val="0"/>
          <w:divBdr>
            <w:top w:val="none" w:sz="0" w:space="0" w:color="auto"/>
            <w:left w:val="none" w:sz="0" w:space="0" w:color="auto"/>
            <w:bottom w:val="none" w:sz="0" w:space="0" w:color="auto"/>
            <w:right w:val="none" w:sz="0" w:space="0" w:color="auto"/>
          </w:divBdr>
        </w:div>
        <w:div w:id="812985626">
          <w:marLeft w:val="0"/>
          <w:marRight w:val="0"/>
          <w:marTop w:val="0"/>
          <w:marBottom w:val="0"/>
          <w:divBdr>
            <w:top w:val="none" w:sz="0" w:space="0" w:color="auto"/>
            <w:left w:val="none" w:sz="0" w:space="0" w:color="auto"/>
            <w:bottom w:val="none" w:sz="0" w:space="0" w:color="auto"/>
            <w:right w:val="none" w:sz="0" w:space="0" w:color="auto"/>
          </w:divBdr>
        </w:div>
        <w:div w:id="1442532972">
          <w:marLeft w:val="0"/>
          <w:marRight w:val="0"/>
          <w:marTop w:val="0"/>
          <w:marBottom w:val="0"/>
          <w:divBdr>
            <w:top w:val="none" w:sz="0" w:space="0" w:color="auto"/>
            <w:left w:val="none" w:sz="0" w:space="0" w:color="auto"/>
            <w:bottom w:val="none" w:sz="0" w:space="0" w:color="auto"/>
            <w:right w:val="none" w:sz="0" w:space="0" w:color="auto"/>
          </w:divBdr>
        </w:div>
        <w:div w:id="776951286">
          <w:marLeft w:val="0"/>
          <w:marRight w:val="0"/>
          <w:marTop w:val="0"/>
          <w:marBottom w:val="0"/>
          <w:divBdr>
            <w:top w:val="none" w:sz="0" w:space="0" w:color="auto"/>
            <w:left w:val="none" w:sz="0" w:space="0" w:color="auto"/>
            <w:bottom w:val="none" w:sz="0" w:space="0" w:color="auto"/>
            <w:right w:val="none" w:sz="0" w:space="0" w:color="auto"/>
          </w:divBdr>
        </w:div>
        <w:div w:id="1313943505">
          <w:marLeft w:val="0"/>
          <w:marRight w:val="0"/>
          <w:marTop w:val="0"/>
          <w:marBottom w:val="0"/>
          <w:divBdr>
            <w:top w:val="none" w:sz="0" w:space="0" w:color="auto"/>
            <w:left w:val="none" w:sz="0" w:space="0" w:color="auto"/>
            <w:bottom w:val="none" w:sz="0" w:space="0" w:color="auto"/>
            <w:right w:val="none" w:sz="0" w:space="0" w:color="auto"/>
          </w:divBdr>
        </w:div>
        <w:div w:id="2090076800">
          <w:marLeft w:val="0"/>
          <w:marRight w:val="0"/>
          <w:marTop w:val="0"/>
          <w:marBottom w:val="0"/>
          <w:divBdr>
            <w:top w:val="none" w:sz="0" w:space="0" w:color="auto"/>
            <w:left w:val="none" w:sz="0" w:space="0" w:color="auto"/>
            <w:bottom w:val="none" w:sz="0" w:space="0" w:color="auto"/>
            <w:right w:val="none" w:sz="0" w:space="0" w:color="auto"/>
          </w:divBdr>
        </w:div>
        <w:div w:id="1684357128">
          <w:marLeft w:val="0"/>
          <w:marRight w:val="0"/>
          <w:marTop w:val="0"/>
          <w:marBottom w:val="0"/>
          <w:divBdr>
            <w:top w:val="none" w:sz="0" w:space="0" w:color="auto"/>
            <w:left w:val="none" w:sz="0" w:space="0" w:color="auto"/>
            <w:bottom w:val="none" w:sz="0" w:space="0" w:color="auto"/>
            <w:right w:val="none" w:sz="0" w:space="0" w:color="auto"/>
          </w:divBdr>
        </w:div>
        <w:div w:id="268704653">
          <w:marLeft w:val="0"/>
          <w:marRight w:val="0"/>
          <w:marTop w:val="0"/>
          <w:marBottom w:val="0"/>
          <w:divBdr>
            <w:top w:val="none" w:sz="0" w:space="0" w:color="auto"/>
            <w:left w:val="none" w:sz="0" w:space="0" w:color="auto"/>
            <w:bottom w:val="none" w:sz="0" w:space="0" w:color="auto"/>
            <w:right w:val="none" w:sz="0" w:space="0" w:color="auto"/>
          </w:divBdr>
        </w:div>
        <w:div w:id="1838766406">
          <w:marLeft w:val="0"/>
          <w:marRight w:val="0"/>
          <w:marTop w:val="0"/>
          <w:marBottom w:val="0"/>
          <w:divBdr>
            <w:top w:val="none" w:sz="0" w:space="0" w:color="auto"/>
            <w:left w:val="none" w:sz="0" w:space="0" w:color="auto"/>
            <w:bottom w:val="none" w:sz="0" w:space="0" w:color="auto"/>
            <w:right w:val="none" w:sz="0" w:space="0" w:color="auto"/>
          </w:divBdr>
        </w:div>
        <w:div w:id="84857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1221</Characters>
  <Application>Microsoft Macintosh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anonyme</dc:creator>
  <cp:keywords/>
  <dc:description/>
  <cp:lastModifiedBy>Utilisateur anonyme</cp:lastModifiedBy>
  <cp:revision>1</cp:revision>
  <dcterms:created xsi:type="dcterms:W3CDTF">2018-09-27T07:13:00Z</dcterms:created>
  <dcterms:modified xsi:type="dcterms:W3CDTF">2018-09-27T07:14:00Z</dcterms:modified>
</cp:coreProperties>
</file>